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143" w:rsidRPr="002F660B" w:rsidRDefault="003E5143" w:rsidP="003E5143">
      <w:pPr>
        <w:jc w:val="center"/>
        <w:rPr>
          <w:rFonts w:ascii="Comic Sans MS" w:hAnsi="Comic Sans MS"/>
          <w:b/>
          <w:sz w:val="52"/>
          <w:szCs w:val="52"/>
        </w:rPr>
      </w:pPr>
    </w:p>
    <w:p w:rsidR="003E5143" w:rsidRPr="002F660B" w:rsidRDefault="003E5143" w:rsidP="003E5143">
      <w:pPr>
        <w:jc w:val="center"/>
        <w:rPr>
          <w:rFonts w:ascii="Comic Sans MS" w:hAnsi="Comic Sans MS"/>
          <w:b/>
          <w:sz w:val="52"/>
          <w:szCs w:val="52"/>
        </w:rPr>
      </w:pPr>
    </w:p>
    <w:p w:rsidR="003E5143" w:rsidRPr="002F660B" w:rsidRDefault="003E5143" w:rsidP="003E5143">
      <w:pPr>
        <w:jc w:val="center"/>
        <w:rPr>
          <w:rFonts w:ascii="Comic Sans MS" w:hAnsi="Comic Sans MS"/>
          <w:b/>
          <w:sz w:val="52"/>
          <w:szCs w:val="52"/>
        </w:rPr>
      </w:pPr>
    </w:p>
    <w:p w:rsidR="003E5143" w:rsidRPr="002F660B" w:rsidRDefault="003E5143" w:rsidP="003E5143">
      <w:pPr>
        <w:jc w:val="center"/>
        <w:rPr>
          <w:rFonts w:ascii="Comic Sans MS" w:hAnsi="Comic Sans MS"/>
          <w:b/>
          <w:sz w:val="52"/>
          <w:szCs w:val="52"/>
        </w:rPr>
      </w:pPr>
      <w:r w:rsidRPr="002F660B">
        <w:rPr>
          <w:rFonts w:ascii="Comic Sans MS" w:hAnsi="Comic Sans MS"/>
          <w:b/>
          <w:sz w:val="52"/>
          <w:szCs w:val="52"/>
        </w:rPr>
        <w:t>Individual Report</w:t>
      </w:r>
    </w:p>
    <w:p w:rsidR="003E5143" w:rsidRPr="002F660B" w:rsidRDefault="003E5143" w:rsidP="003E5143">
      <w:pPr>
        <w:jc w:val="center"/>
        <w:rPr>
          <w:rFonts w:ascii="Comic Sans MS" w:hAnsi="Comic Sans MS" w:cs="Arial"/>
          <w:sz w:val="52"/>
          <w:szCs w:val="52"/>
        </w:rPr>
      </w:pPr>
      <w:r w:rsidRPr="002F660B">
        <w:rPr>
          <w:rFonts w:ascii="Comic Sans MS" w:hAnsi="Comic Sans MS" w:cs="Arial"/>
          <w:sz w:val="52"/>
          <w:szCs w:val="52"/>
        </w:rPr>
        <w:t>Thin client network for a small school using an “ultra” thin client</w:t>
      </w:r>
    </w:p>
    <w:p w:rsidR="003E5143" w:rsidRPr="002F660B" w:rsidRDefault="003E5143" w:rsidP="003E5143">
      <w:pPr>
        <w:jc w:val="center"/>
        <w:rPr>
          <w:rFonts w:ascii="Comic Sans MS" w:hAnsi="Comic Sans MS" w:cs="Arial"/>
          <w:sz w:val="52"/>
          <w:szCs w:val="52"/>
        </w:rPr>
      </w:pPr>
    </w:p>
    <w:p w:rsidR="003E5143" w:rsidRPr="002F660B" w:rsidRDefault="003E5143" w:rsidP="003E5143">
      <w:pPr>
        <w:jc w:val="center"/>
        <w:rPr>
          <w:rFonts w:ascii="Comic Sans MS" w:hAnsi="Comic Sans MS" w:cs="Arial"/>
          <w:sz w:val="52"/>
          <w:szCs w:val="52"/>
        </w:rPr>
      </w:pPr>
    </w:p>
    <w:p w:rsidR="003E5143" w:rsidRPr="002F660B" w:rsidRDefault="003E5143" w:rsidP="003E5143">
      <w:pPr>
        <w:jc w:val="center"/>
        <w:rPr>
          <w:rFonts w:ascii="Comic Sans MS" w:hAnsi="Comic Sans MS" w:cs="Arial"/>
          <w:sz w:val="32"/>
          <w:szCs w:val="32"/>
        </w:rPr>
      </w:pPr>
      <w:r w:rsidRPr="002F660B">
        <w:rPr>
          <w:rFonts w:ascii="Comic Sans MS" w:hAnsi="Comic Sans MS" w:cs="Arial"/>
          <w:sz w:val="32"/>
          <w:szCs w:val="32"/>
        </w:rPr>
        <w:t>Tharaga Srithavan</w:t>
      </w:r>
    </w:p>
    <w:p w:rsidR="003E5143" w:rsidRPr="002F660B" w:rsidRDefault="003E5143" w:rsidP="003E5143">
      <w:pPr>
        <w:jc w:val="center"/>
        <w:rPr>
          <w:rFonts w:ascii="Comic Sans MS" w:hAnsi="Comic Sans MS" w:cs="Arial"/>
          <w:sz w:val="52"/>
          <w:szCs w:val="52"/>
        </w:rPr>
      </w:pPr>
      <w:r w:rsidRPr="002F660B">
        <w:rPr>
          <w:rFonts w:ascii="Comic Sans MS" w:hAnsi="Comic Sans MS" w:cs="Arial"/>
          <w:sz w:val="32"/>
          <w:szCs w:val="32"/>
        </w:rPr>
        <w:t>07/10/12</w:t>
      </w:r>
    </w:p>
    <w:p w:rsidR="003E5143" w:rsidRPr="002F660B" w:rsidRDefault="003E5143" w:rsidP="00C459A1">
      <w:pPr>
        <w:rPr>
          <w:rFonts w:ascii="Comic Sans MS" w:hAnsi="Comic Sans MS"/>
          <w:b/>
        </w:rPr>
      </w:pPr>
    </w:p>
    <w:p w:rsidR="003E5143" w:rsidRPr="002F660B" w:rsidRDefault="003E5143">
      <w:pPr>
        <w:rPr>
          <w:rFonts w:ascii="Comic Sans MS" w:hAnsi="Comic Sans MS"/>
          <w:b/>
        </w:rPr>
      </w:pPr>
      <w:r w:rsidRPr="002F660B">
        <w:rPr>
          <w:rFonts w:ascii="Comic Sans MS" w:hAnsi="Comic Sans MS"/>
          <w:b/>
        </w:rPr>
        <w:br w:type="page"/>
      </w:r>
    </w:p>
    <w:p w:rsidR="00C459A1" w:rsidRPr="002F660B" w:rsidRDefault="00C459A1" w:rsidP="002F660B">
      <w:pPr>
        <w:pStyle w:val="Heading2"/>
        <w:rPr>
          <w:rFonts w:ascii="Comic Sans MS" w:hAnsi="Comic Sans MS"/>
        </w:rPr>
      </w:pPr>
      <w:r w:rsidRPr="002F660B">
        <w:rPr>
          <w:rFonts w:ascii="Comic Sans MS" w:hAnsi="Comic Sans MS"/>
        </w:rPr>
        <w:lastRenderedPageBreak/>
        <w:t xml:space="preserve">Explain how sustainability can be integrated into your individual Project </w:t>
      </w:r>
    </w:p>
    <w:p w:rsidR="00931053" w:rsidRPr="002F660B" w:rsidRDefault="00931053" w:rsidP="002F660B">
      <w:pPr>
        <w:rPr>
          <w:rFonts w:ascii="Comic Sans MS" w:hAnsi="Comic Sans MS"/>
        </w:rPr>
      </w:pPr>
      <w:r w:rsidRPr="002F660B">
        <w:rPr>
          <w:rFonts w:ascii="Comic Sans MS" w:hAnsi="Comic Sans MS"/>
        </w:rPr>
        <w:t>Using</w:t>
      </w:r>
      <w:r w:rsidR="004902A2" w:rsidRPr="002F660B">
        <w:rPr>
          <w:rFonts w:ascii="Comic Sans MS" w:hAnsi="Comic Sans MS"/>
        </w:rPr>
        <w:t xml:space="preserve"> ultra</w:t>
      </w:r>
      <w:r w:rsidRPr="002F660B">
        <w:rPr>
          <w:rFonts w:ascii="Comic Sans MS" w:hAnsi="Comic Sans MS"/>
        </w:rPr>
        <w:t xml:space="preserve"> thin client will lengthen product life cycles and increase material sustainability. In a</w:t>
      </w:r>
      <w:r w:rsidR="002F660B" w:rsidRPr="002F660B">
        <w:rPr>
          <w:rFonts w:ascii="Comic Sans MS" w:hAnsi="Comic Sans MS"/>
        </w:rPr>
        <w:t>n</w:t>
      </w:r>
      <w:r w:rsidR="004902A2" w:rsidRPr="002F660B">
        <w:rPr>
          <w:rFonts w:ascii="Comic Sans MS" w:hAnsi="Comic Sans MS"/>
        </w:rPr>
        <w:t xml:space="preserve"> ultra</w:t>
      </w:r>
      <w:r w:rsidRPr="002F660B">
        <w:rPr>
          <w:rFonts w:ascii="Comic Sans MS" w:hAnsi="Comic Sans MS"/>
        </w:rPr>
        <w:t xml:space="preserve"> thin client solution, as the central server completes all of the work, the hardware in a thin client does not need to have a high specification. Therefore new operating systems may come and go but the hardware in the thin client will not need to change.</w:t>
      </w:r>
    </w:p>
    <w:p w:rsidR="003301DE" w:rsidRPr="002F660B" w:rsidRDefault="003301DE" w:rsidP="002F660B">
      <w:pPr>
        <w:rPr>
          <w:rFonts w:ascii="Comic Sans MS" w:hAnsi="Comic Sans MS"/>
        </w:rPr>
      </w:pPr>
      <w:r w:rsidRPr="002F660B">
        <w:rPr>
          <w:rFonts w:ascii="Comic Sans MS" w:hAnsi="Comic Sans MS"/>
        </w:rPr>
        <w:t>Using Low</w:t>
      </w:r>
      <w:r w:rsidRPr="002F660B">
        <w:rPr>
          <w:rFonts w:ascii="Cambria Math" w:hAnsi="Cambria Math" w:cs="Cambria Math"/>
        </w:rPr>
        <w:t>‐</w:t>
      </w:r>
      <w:r w:rsidRPr="002F660B">
        <w:rPr>
          <w:rFonts w:ascii="Comic Sans MS" w:hAnsi="Comic Sans MS" w:cs="Comic Sans MS"/>
        </w:rPr>
        <w:t>energy hardware makes energy savings to the school.  Increase server utilization and find Low</w:t>
      </w:r>
      <w:r w:rsidRPr="002F660B">
        <w:rPr>
          <w:rFonts w:ascii="Cambria Math" w:hAnsi="Cambria Math" w:cs="Cambria Math"/>
        </w:rPr>
        <w:t>‐</w:t>
      </w:r>
      <w:r w:rsidRPr="002F660B">
        <w:rPr>
          <w:rFonts w:ascii="Comic Sans MS" w:hAnsi="Comic Sans MS" w:cs="Comic Sans MS"/>
        </w:rPr>
        <w:t>energy storage hardware to help reduce the power usage.</w:t>
      </w:r>
    </w:p>
    <w:p w:rsidR="00ED0711" w:rsidRPr="002F660B" w:rsidRDefault="00ED0711" w:rsidP="00ED0711">
      <w:pPr>
        <w:rPr>
          <w:rFonts w:ascii="Comic Sans MS" w:hAnsi="Comic Sans MS"/>
          <w:b/>
        </w:rPr>
      </w:pPr>
      <w:r w:rsidRPr="002F660B">
        <w:rPr>
          <w:rFonts w:ascii="Comic Sans MS" w:hAnsi="Comic Sans MS"/>
          <w:b/>
        </w:rPr>
        <w:t>About Ultra thin client</w:t>
      </w:r>
    </w:p>
    <w:p w:rsidR="00ED0711" w:rsidRPr="002F660B" w:rsidRDefault="00ED0711" w:rsidP="00ED0711">
      <w:pPr>
        <w:rPr>
          <w:rFonts w:ascii="Comic Sans MS" w:hAnsi="Comic Sans MS"/>
        </w:rPr>
      </w:pPr>
      <w:r w:rsidRPr="002F660B">
        <w:rPr>
          <w:rFonts w:ascii="Comic Sans MS" w:hAnsi="Comic Sans MS"/>
        </w:rPr>
        <w:t xml:space="preserve">Thin clients are desktop appliances or network devices that link the keyboard, monitor, and mouse to a server where all applications and data are stored, maintained, and processed. </w:t>
      </w:r>
    </w:p>
    <w:p w:rsidR="00ED0711" w:rsidRPr="002F660B" w:rsidRDefault="00ED0711" w:rsidP="00ED0711">
      <w:pPr>
        <w:rPr>
          <w:rFonts w:ascii="Comic Sans MS" w:hAnsi="Comic Sans MS"/>
        </w:rPr>
      </w:pPr>
      <w:r w:rsidRPr="002F660B">
        <w:rPr>
          <w:rFonts w:ascii="Comic Sans MS" w:hAnsi="Comic Sans MS"/>
        </w:rPr>
        <w:t>Since all network and computer services are centralized, all maintenance and upgrading is done at the server; there is no need to service the clients</w:t>
      </w:r>
    </w:p>
    <w:p w:rsidR="00ED0711" w:rsidRPr="002F660B" w:rsidRDefault="00ED0711" w:rsidP="00ED0711">
      <w:pPr>
        <w:shd w:val="clear" w:color="auto" w:fill="FFFFFF"/>
        <w:spacing w:after="180"/>
        <w:ind w:left="-68"/>
        <w:rPr>
          <w:rStyle w:val="Strong"/>
          <w:rFonts w:ascii="Comic Sans MS" w:hAnsi="Comic Sans MS"/>
          <w:spacing w:val="24"/>
        </w:rPr>
      </w:pPr>
      <w:r w:rsidRPr="002F660B">
        <w:rPr>
          <w:rStyle w:val="Strong"/>
          <w:rFonts w:ascii="Comic Sans MS" w:hAnsi="Comic Sans MS" w:cs="Tahoma"/>
          <w:spacing w:val="24"/>
        </w:rPr>
        <w:t>YW Ultra Thin Client terminal Y210</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b/>
          <w:sz w:val="22"/>
          <w:szCs w:val="22"/>
        </w:rPr>
        <w:t>ITEM NO</w:t>
      </w:r>
      <w:r w:rsidRPr="002F660B">
        <w:rPr>
          <w:rFonts w:ascii="Comic Sans MS" w:hAnsi="Comic Sans MS" w:cs="Tahoma"/>
          <w:sz w:val="22"/>
          <w:szCs w:val="22"/>
        </w:rPr>
        <w:t>.      Y210 Thin Client</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noProof/>
          <w:sz w:val="22"/>
          <w:szCs w:val="22"/>
        </w:rPr>
        <w:drawing>
          <wp:inline distT="0" distB="0" distL="0" distR="0">
            <wp:extent cx="2533650" cy="2533650"/>
            <wp:effectExtent l="19050" t="0" r="0" b="0"/>
            <wp:docPr id="5" name="Picture 1" descr="20118814459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8814459603"/>
                    <pic:cNvPicPr>
                      <a:picLocks noChangeAspect="1" noChangeArrowheads="1"/>
                    </pic:cNvPicPr>
                  </pic:nvPicPr>
                  <pic:blipFill>
                    <a:blip r:embed="rId7"/>
                    <a:srcRect/>
                    <a:stretch>
                      <a:fillRect/>
                    </a:stretch>
                  </pic:blipFill>
                  <pic:spPr bwMode="auto">
                    <a:xfrm>
                      <a:off x="0" y="0"/>
                      <a:ext cx="2533650" cy="2533650"/>
                    </a:xfrm>
                    <a:prstGeom prst="rect">
                      <a:avLst/>
                    </a:prstGeom>
                    <a:noFill/>
                    <a:ln w="9525">
                      <a:noFill/>
                      <a:miter lim="800000"/>
                      <a:headEnd/>
                      <a:tailEnd/>
                    </a:ln>
                  </pic:spPr>
                </pic:pic>
              </a:graphicData>
            </a:graphic>
          </wp:inline>
        </w:drawing>
      </w:r>
      <w:r w:rsidRPr="002F660B">
        <w:rPr>
          <w:rFonts w:ascii="Comic Sans MS" w:hAnsi="Comic Sans MS" w:cs="Tahoma"/>
          <w:sz w:val="22"/>
          <w:szCs w:val="22"/>
        </w:rPr>
        <w:t>              </w:t>
      </w:r>
      <w:r w:rsidRPr="002F660B">
        <w:rPr>
          <w:rFonts w:ascii="Comic Sans MS" w:hAnsi="Comic Sans MS" w:cs="Tahoma"/>
          <w:noProof/>
          <w:sz w:val="22"/>
          <w:szCs w:val="22"/>
        </w:rPr>
        <w:drawing>
          <wp:inline distT="0" distB="0" distL="0" distR="0">
            <wp:extent cx="2628900" cy="2533650"/>
            <wp:effectExtent l="0" t="0" r="0" b="0"/>
            <wp:docPr id="4" name="Picture 2" descr="20118814453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188144530659"/>
                    <pic:cNvPicPr>
                      <a:picLocks noChangeAspect="1" noChangeArrowheads="1"/>
                    </pic:cNvPicPr>
                  </pic:nvPicPr>
                  <pic:blipFill>
                    <a:blip r:embed="rId8"/>
                    <a:srcRect/>
                    <a:stretch>
                      <a:fillRect/>
                    </a:stretch>
                  </pic:blipFill>
                  <pic:spPr bwMode="auto">
                    <a:xfrm>
                      <a:off x="0" y="0"/>
                      <a:ext cx="2628900" cy="2533650"/>
                    </a:xfrm>
                    <a:prstGeom prst="rect">
                      <a:avLst/>
                    </a:prstGeom>
                    <a:noFill/>
                    <a:ln w="9525">
                      <a:noFill/>
                      <a:miter lim="800000"/>
                      <a:headEnd/>
                      <a:tailEnd/>
                    </a:ln>
                  </pic:spPr>
                </pic:pic>
              </a:graphicData>
            </a:graphic>
          </wp:inline>
        </w:drawing>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xml:space="preserve">Internal HW 1GHz arm11 CPU, 128M bytes </w:t>
      </w:r>
      <w:smartTag w:uri="urn:schemas-microsoft-com:office:smarttags" w:element="stockticker">
        <w:r w:rsidRPr="002F660B">
          <w:rPr>
            <w:rFonts w:ascii="Comic Sans MS" w:hAnsi="Comic Sans MS" w:cs="Tahoma"/>
            <w:sz w:val="22"/>
            <w:szCs w:val="22"/>
          </w:rPr>
          <w:t>DDR</w:t>
        </w:r>
      </w:smartTag>
      <w:r w:rsidRPr="002F660B">
        <w:rPr>
          <w:rFonts w:ascii="Comic Sans MS" w:hAnsi="Comic Sans MS" w:cs="Tahoma"/>
          <w:sz w:val="22"/>
          <w:szCs w:val="22"/>
        </w:rPr>
        <w:t>2 400, 128M bytes Nand Flash, Embedded WinCE6.0 operating firmware,Embedded 802.11N WiFI Adapter.</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b/>
          <w:sz w:val="22"/>
          <w:szCs w:val="22"/>
        </w:rPr>
        <w:t>DESCRIPTION</w:t>
      </w:r>
      <w:r w:rsidRPr="002F660B">
        <w:rPr>
          <w:rFonts w:ascii="Comic Sans MS" w:hAnsi="Comic Sans MS" w:cs="Tahoma"/>
          <w:sz w:val="22"/>
          <w:szCs w:val="22"/>
        </w:rPr>
        <w:t xml:space="preserve">     Y210 uses 1GHz arm11 CPU, 128M bytes </w:t>
      </w:r>
      <w:smartTag w:uri="urn:schemas-microsoft-com:office:smarttags" w:element="stockticker">
        <w:r w:rsidRPr="002F660B">
          <w:rPr>
            <w:rFonts w:ascii="Comic Sans MS" w:hAnsi="Comic Sans MS" w:cs="Tahoma"/>
            <w:sz w:val="22"/>
            <w:szCs w:val="22"/>
          </w:rPr>
          <w:t>DDR</w:t>
        </w:r>
      </w:smartTag>
      <w:r w:rsidRPr="002F660B">
        <w:rPr>
          <w:rFonts w:ascii="Comic Sans MS" w:hAnsi="Comic Sans MS" w:cs="Tahoma"/>
          <w:sz w:val="22"/>
          <w:szCs w:val="22"/>
        </w:rPr>
        <w:t xml:space="preserve">2 400, 128M bytes Nand Flash, It embeded WinCE6.0 system.Embedded 802.11N WiFI Adapter. It Use RDP6.0 protocol, It can support Windows xp, Vista, Windows 7, Windows 2003, Windows 2008/2010, Fedora Linux, Ubuntu Linux, supports Citrix </w:t>
      </w:r>
      <w:smartTag w:uri="urn:schemas-microsoft-com:office:smarttags" w:element="stockticker">
        <w:r w:rsidRPr="002F660B">
          <w:rPr>
            <w:rFonts w:ascii="Comic Sans MS" w:hAnsi="Comic Sans MS" w:cs="Tahoma"/>
            <w:sz w:val="22"/>
            <w:szCs w:val="22"/>
          </w:rPr>
          <w:t>ICA</w:t>
        </w:r>
      </w:smartTag>
      <w:r w:rsidRPr="002F660B">
        <w:rPr>
          <w:rFonts w:ascii="Comic Sans MS" w:hAnsi="Comic Sans MS" w:cs="Tahoma"/>
          <w:sz w:val="22"/>
          <w:szCs w:val="22"/>
        </w:rPr>
        <w:t xml:space="preserve"> protocol,tested working on citrix xendesktop and citrix xenApp..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w:t>
      </w:r>
    </w:p>
    <w:p w:rsidR="00ED0711" w:rsidRPr="002F660B" w:rsidRDefault="00ED0711" w:rsidP="00ED0711">
      <w:pPr>
        <w:pStyle w:val="NormalWeb"/>
        <w:spacing w:before="0" w:beforeAutospacing="0" w:after="0" w:afterAutospacing="0" w:line="337" w:lineRule="atLeast"/>
        <w:rPr>
          <w:rFonts w:ascii="Comic Sans MS" w:hAnsi="Comic Sans MS" w:cs="Tahoma"/>
          <w:b/>
          <w:sz w:val="22"/>
          <w:szCs w:val="22"/>
        </w:rPr>
      </w:pPr>
      <w:r w:rsidRPr="002F660B">
        <w:rPr>
          <w:rFonts w:ascii="Comic Sans MS" w:hAnsi="Comic Sans MS" w:cs="Tahoma"/>
          <w:b/>
          <w:sz w:val="22"/>
          <w:szCs w:val="22"/>
        </w:rPr>
        <w:t>HARDWARE</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lastRenderedPageBreak/>
        <w:t>Size Width:  168 mm/6.6 inches, Height:  29 mm/1.1 inches, Depth: 129 mm/5.1 inches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Weight    Y210 Access Terminal:  240 g / 0.53 lbs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w:t>
      </w:r>
    </w:p>
    <w:p w:rsidR="00ED0711" w:rsidRPr="002F660B" w:rsidRDefault="00ED0711" w:rsidP="00ED0711">
      <w:pPr>
        <w:pStyle w:val="NormalWeb"/>
        <w:spacing w:before="0" w:beforeAutospacing="0" w:after="0" w:afterAutospacing="0" w:line="337" w:lineRule="atLeast"/>
        <w:rPr>
          <w:rFonts w:ascii="Comic Sans MS" w:hAnsi="Comic Sans MS" w:cs="Tahoma"/>
          <w:b/>
          <w:sz w:val="22"/>
          <w:szCs w:val="22"/>
        </w:rPr>
      </w:pPr>
      <w:r w:rsidRPr="002F660B">
        <w:rPr>
          <w:rFonts w:ascii="Comic Sans MS" w:hAnsi="Comic Sans MS" w:cs="Tahoma"/>
          <w:b/>
          <w:sz w:val="22"/>
          <w:szCs w:val="22"/>
        </w:rPr>
        <w:t>Power Supply</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Input:  100-250 VAC, 50-60 Hz</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xml:space="preserve">Output:  5 </w:t>
      </w:r>
      <w:smartTag w:uri="urn:schemas-microsoft-com:office:smarttags" w:element="stockticker">
        <w:r w:rsidRPr="002F660B">
          <w:rPr>
            <w:rFonts w:ascii="Comic Sans MS" w:hAnsi="Comic Sans MS" w:cs="Tahoma"/>
            <w:sz w:val="22"/>
            <w:szCs w:val="22"/>
          </w:rPr>
          <w:t>VDC</w:t>
        </w:r>
      </w:smartTag>
      <w:r w:rsidRPr="002F660B">
        <w:rPr>
          <w:rFonts w:ascii="Comic Sans MS" w:hAnsi="Comic Sans MS" w:cs="Tahoma"/>
          <w:sz w:val="22"/>
          <w:szCs w:val="22"/>
        </w:rPr>
        <w:t>, 2 A</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Nominal consumption: 5 W"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w:t>
      </w:r>
    </w:p>
    <w:p w:rsidR="00ED0711" w:rsidRPr="002F660B" w:rsidRDefault="00ED0711" w:rsidP="00ED0711">
      <w:pPr>
        <w:pStyle w:val="NormalWeb"/>
        <w:spacing w:before="0" w:beforeAutospacing="0" w:after="0" w:afterAutospacing="0" w:line="337" w:lineRule="atLeast"/>
        <w:rPr>
          <w:rFonts w:ascii="Comic Sans MS" w:hAnsi="Comic Sans MS" w:cs="Tahoma"/>
          <w:b/>
          <w:sz w:val="22"/>
          <w:szCs w:val="22"/>
        </w:rPr>
      </w:pPr>
      <w:r w:rsidRPr="002F660B">
        <w:rPr>
          <w:rFonts w:ascii="Comic Sans MS" w:hAnsi="Comic Sans MS" w:cs="Tahoma"/>
          <w:b/>
          <w:sz w:val="22"/>
          <w:szCs w:val="22"/>
        </w:rPr>
        <w:t>Front LED Indicators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Power:   connection to power supply</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smartTag w:uri="urn:schemas-microsoft-com:office:smarttags" w:element="stockticker">
        <w:r w:rsidRPr="002F660B">
          <w:rPr>
            <w:rFonts w:ascii="Comic Sans MS" w:hAnsi="Comic Sans MS" w:cs="Tahoma"/>
            <w:sz w:val="22"/>
            <w:szCs w:val="22"/>
          </w:rPr>
          <w:t>LAN</w:t>
        </w:r>
      </w:smartTag>
      <w:r w:rsidRPr="002F660B">
        <w:rPr>
          <w:rFonts w:ascii="Comic Sans MS" w:hAnsi="Comic Sans MS" w:cs="Tahoma"/>
          <w:sz w:val="22"/>
          <w:szCs w:val="22"/>
        </w:rPr>
        <w:t>:      connection to network</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Ready:   connection to host PC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b/>
          <w:sz w:val="22"/>
          <w:szCs w:val="22"/>
        </w:rPr>
        <w:t>Connection to Host PC</w:t>
      </w:r>
      <w:r w:rsidRPr="002F660B">
        <w:rPr>
          <w:rFonts w:ascii="Comic Sans MS" w:hAnsi="Comic Sans MS" w:cs="Tahoma"/>
          <w:sz w:val="22"/>
          <w:szCs w:val="22"/>
        </w:rPr>
        <w:t>       Unlimited distance via 100 Mb/s switched Ethernet connection</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The thin client can work with both Static IP and Dynamic IP,can be used stand-alone;firmware supports remote update.                    </w:t>
      </w:r>
    </w:p>
    <w:p w:rsidR="002F660B" w:rsidRPr="002F660B" w:rsidRDefault="002F660B" w:rsidP="00ED0711">
      <w:pPr>
        <w:pStyle w:val="Heading11"/>
        <w:shd w:val="clear" w:color="auto" w:fill="FFFFFF"/>
        <w:spacing w:before="0" w:beforeAutospacing="0" w:after="0" w:afterAutospacing="0" w:line="240" w:lineRule="auto"/>
        <w:jc w:val="left"/>
        <w:textAlignment w:val="baseline"/>
        <w:rPr>
          <w:rFonts w:ascii="Comic Sans MS" w:hAnsi="Comic Sans MS" w:cs="Tahoma"/>
          <w:bCs w:val="0"/>
          <w:color w:val="auto"/>
          <w:kern w:val="0"/>
          <w:sz w:val="22"/>
          <w:szCs w:val="22"/>
        </w:rPr>
      </w:pPr>
    </w:p>
    <w:p w:rsidR="00ED0711" w:rsidRPr="002F660B" w:rsidRDefault="00ED0711" w:rsidP="00ED0711">
      <w:pPr>
        <w:pStyle w:val="Heading11"/>
        <w:shd w:val="clear" w:color="auto" w:fill="FFFFFF"/>
        <w:spacing w:before="0" w:beforeAutospacing="0" w:after="0" w:afterAutospacing="0" w:line="240" w:lineRule="auto"/>
        <w:jc w:val="left"/>
        <w:textAlignment w:val="baseline"/>
        <w:rPr>
          <w:rFonts w:ascii="Comic Sans MS" w:hAnsi="Comic Sans MS" w:cs="Tahoma"/>
          <w:b w:val="0"/>
          <w:color w:val="auto"/>
          <w:kern w:val="0"/>
          <w:sz w:val="22"/>
          <w:szCs w:val="22"/>
        </w:rPr>
      </w:pPr>
      <w:r w:rsidRPr="002F660B">
        <w:rPr>
          <w:rFonts w:ascii="Comic Sans MS" w:hAnsi="Comic Sans MS" w:cs="Tahoma"/>
          <w:bCs w:val="0"/>
          <w:color w:val="auto"/>
          <w:kern w:val="0"/>
          <w:sz w:val="22"/>
          <w:szCs w:val="22"/>
        </w:rPr>
        <w:t>Video Resolution</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(4:3)  : 800x600, 1024x768,1280x1024,1600x1200;</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(16:9) : 1280x720,1366x768,1600x900,1920x1080;</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(16:10): 1440x900,1650x1080;</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Color Depth: 16/24/32-bit color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Audio out     16-bit stereo output via speaker port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Audio  in       16-bit stereo input via Micphone port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smartTag w:uri="urn:schemas-microsoft-com:office:smarttags" w:element="stockticker">
        <w:r w:rsidRPr="002F660B">
          <w:rPr>
            <w:rFonts w:ascii="Comic Sans MS" w:hAnsi="Comic Sans MS" w:cs="Tahoma"/>
            <w:b/>
            <w:sz w:val="22"/>
            <w:szCs w:val="22"/>
          </w:rPr>
          <w:t>USB</w:t>
        </w:r>
      </w:smartTag>
      <w:r w:rsidRPr="002F660B">
        <w:rPr>
          <w:rFonts w:ascii="Comic Sans MS" w:hAnsi="Comic Sans MS" w:cs="Tahoma"/>
          <w:b/>
          <w:sz w:val="22"/>
          <w:szCs w:val="22"/>
        </w:rPr>
        <w:t xml:space="preserve"> Flash Memory Port</w:t>
      </w:r>
      <w:r w:rsidRPr="002F660B">
        <w:rPr>
          <w:rFonts w:ascii="Comic Sans MS" w:hAnsi="Comic Sans MS" w:cs="Tahoma"/>
          <w:sz w:val="22"/>
          <w:szCs w:val="22"/>
        </w:rPr>
        <w:t xml:space="preserve">     </w:t>
      </w:r>
      <w:smartTag w:uri="urn:schemas-microsoft-com:office:smarttags" w:element="stockticker">
        <w:r w:rsidRPr="002F660B">
          <w:rPr>
            <w:rFonts w:ascii="Comic Sans MS" w:hAnsi="Comic Sans MS" w:cs="Tahoma"/>
            <w:sz w:val="22"/>
            <w:szCs w:val="22"/>
          </w:rPr>
          <w:t>USB</w:t>
        </w:r>
      </w:smartTag>
      <w:r w:rsidRPr="002F660B">
        <w:rPr>
          <w:rFonts w:ascii="Comic Sans MS" w:hAnsi="Comic Sans MS" w:cs="Tahoma"/>
          <w:sz w:val="22"/>
          <w:szCs w:val="22"/>
        </w:rPr>
        <w:t xml:space="preserve">2.0 x 3, To support </w:t>
      </w:r>
      <w:smartTag w:uri="urn:schemas-microsoft-com:office:smarttags" w:element="stockticker">
        <w:r w:rsidRPr="002F660B">
          <w:rPr>
            <w:rFonts w:ascii="Comic Sans MS" w:hAnsi="Comic Sans MS" w:cs="Tahoma"/>
            <w:sz w:val="22"/>
            <w:szCs w:val="22"/>
          </w:rPr>
          <w:t>USB</w:t>
        </w:r>
      </w:smartTag>
      <w:r w:rsidRPr="002F660B">
        <w:rPr>
          <w:rFonts w:ascii="Comic Sans MS" w:hAnsi="Comic Sans MS" w:cs="Tahoma"/>
          <w:sz w:val="22"/>
          <w:szCs w:val="22"/>
        </w:rPr>
        <w:t xml:space="preserve"> memory devices-requires Windows OS on host         </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With WIFI function,support WEP,WPA,WPA2...many kinds of encryption modes.</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With one RS232 serial port,can connect RS232 peripherals.</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Reliability (MTBF)       &gt;100,000 hours (calculated using Bellcore Issue 6 TR-332, Case 2, Part I at 40 degree)</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 </w:t>
      </w:r>
    </w:p>
    <w:p w:rsidR="00ED0711" w:rsidRPr="002F660B" w:rsidRDefault="00ED0711" w:rsidP="00ED0711">
      <w:pPr>
        <w:pStyle w:val="Heading11"/>
        <w:shd w:val="clear" w:color="auto" w:fill="FFFFFF"/>
        <w:spacing w:before="0" w:beforeAutospacing="0" w:after="0" w:afterAutospacing="0" w:line="240" w:lineRule="auto"/>
        <w:jc w:val="left"/>
        <w:textAlignment w:val="baseline"/>
        <w:rPr>
          <w:rFonts w:ascii="Comic Sans MS" w:hAnsi="Comic Sans MS" w:cs="Tahoma"/>
          <w:bCs w:val="0"/>
          <w:color w:val="auto"/>
          <w:kern w:val="0"/>
          <w:sz w:val="22"/>
          <w:szCs w:val="22"/>
        </w:rPr>
      </w:pPr>
      <w:r w:rsidRPr="002F660B">
        <w:rPr>
          <w:rFonts w:ascii="Comic Sans MS" w:hAnsi="Comic Sans MS" w:cs="Tahoma"/>
          <w:bCs w:val="0"/>
          <w:color w:val="auto"/>
          <w:kern w:val="0"/>
          <w:sz w:val="22"/>
          <w:szCs w:val="22"/>
        </w:rPr>
        <w:t>Benefits</w:t>
      </w:r>
    </w:p>
    <w:p w:rsidR="00ED0711" w:rsidRPr="002F660B" w:rsidRDefault="00ED0711" w:rsidP="00ED0711">
      <w:pPr>
        <w:pStyle w:val="Heading11"/>
        <w:shd w:val="clear" w:color="auto" w:fill="FFFFFF"/>
        <w:spacing w:before="0" w:beforeAutospacing="0" w:after="80" w:afterAutospacing="0" w:line="240" w:lineRule="auto"/>
        <w:jc w:val="left"/>
        <w:textAlignment w:val="baseline"/>
        <w:rPr>
          <w:rFonts w:ascii="Comic Sans MS" w:hAnsi="Comic Sans MS" w:cs="Tahoma"/>
          <w:b w:val="0"/>
          <w:color w:val="auto"/>
          <w:sz w:val="22"/>
          <w:szCs w:val="22"/>
        </w:rPr>
        <w:sectPr w:rsidR="00ED0711" w:rsidRPr="002F660B" w:rsidSect="00E7688B">
          <w:headerReference w:type="even" r:id="rId9"/>
          <w:headerReference w:type="default" r:id="rId10"/>
          <w:footerReference w:type="even" r:id="rId11"/>
          <w:pgSz w:w="12240" w:h="15840" w:code="1"/>
          <w:pgMar w:top="951" w:right="1183" w:bottom="679" w:left="1134" w:header="720" w:footer="295" w:gutter="0"/>
          <w:cols w:space="708"/>
          <w:docGrid w:linePitch="272"/>
        </w:sectPr>
      </w:pPr>
    </w:p>
    <w:p w:rsidR="00ED0711" w:rsidRPr="002F660B" w:rsidRDefault="00ED0711" w:rsidP="00ED0711">
      <w:pPr>
        <w:pStyle w:val="NormalWeb"/>
        <w:spacing w:before="0" w:beforeAutospacing="0" w:after="0" w:afterAutospacing="0"/>
        <w:rPr>
          <w:rFonts w:ascii="Comic Sans MS" w:hAnsi="Comic Sans MS"/>
          <w:sz w:val="22"/>
          <w:szCs w:val="22"/>
        </w:rPr>
      </w:pPr>
      <w:r w:rsidRPr="002F660B">
        <w:rPr>
          <w:sz w:val="22"/>
          <w:szCs w:val="22"/>
        </w:rPr>
        <w:lastRenderedPageBreak/>
        <w:t>☺</w:t>
      </w:r>
      <w:r w:rsidRPr="002F660B">
        <w:rPr>
          <w:rFonts w:ascii="Comic Sans MS" w:hAnsi="Comic Sans MS"/>
          <w:sz w:val="22"/>
          <w:szCs w:val="22"/>
        </w:rPr>
        <w:t>Lower Noise</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Easier to maintain</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Enhanced Data Security</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Lower Hardware Costs</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 xml:space="preserve">Less Network Bandwidth </w:t>
      </w:r>
    </w:p>
    <w:p w:rsidR="00ED0711" w:rsidRPr="002F660B" w:rsidRDefault="00ED0711" w:rsidP="00ED0711">
      <w:pPr>
        <w:pStyle w:val="NormalWeb"/>
        <w:spacing w:before="0" w:beforeAutospacing="0" w:after="0" w:afterAutospacing="0"/>
        <w:rPr>
          <w:rFonts w:ascii="Comic Sans MS" w:hAnsi="Comic Sans MS"/>
          <w:sz w:val="22"/>
          <w:szCs w:val="22"/>
        </w:rPr>
      </w:pPr>
      <w:r w:rsidRPr="002F660B">
        <w:rPr>
          <w:sz w:val="22"/>
          <w:szCs w:val="22"/>
        </w:rPr>
        <w:t>☺</w:t>
      </w:r>
      <w:r w:rsidRPr="002F660B">
        <w:rPr>
          <w:rFonts w:ascii="Comic Sans MS" w:hAnsi="Comic Sans MS"/>
          <w:sz w:val="22"/>
          <w:szCs w:val="22"/>
        </w:rPr>
        <w:t>Less Wasted Hardware</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Lower IT maintain Costs</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 xml:space="preserve">Simple Hardware Update </w:t>
      </w:r>
    </w:p>
    <w:p w:rsidR="00ED0711" w:rsidRPr="002F660B" w:rsidRDefault="00ED0711" w:rsidP="00ED0711">
      <w:pPr>
        <w:pStyle w:val="NormalWeb"/>
        <w:spacing w:before="0" w:beforeAutospacing="0" w:after="0" w:afterAutospacing="0"/>
        <w:rPr>
          <w:rFonts w:ascii="Comic Sans MS" w:hAnsi="Comic Sans MS"/>
          <w:sz w:val="22"/>
          <w:szCs w:val="22"/>
        </w:rPr>
      </w:pPr>
      <w:r w:rsidRPr="002F660B">
        <w:rPr>
          <w:sz w:val="22"/>
          <w:szCs w:val="22"/>
        </w:rPr>
        <w:lastRenderedPageBreak/>
        <w:t>☺</w:t>
      </w:r>
      <w:r w:rsidRPr="002F660B">
        <w:rPr>
          <w:rFonts w:ascii="Comic Sans MS" w:hAnsi="Comic Sans MS"/>
          <w:sz w:val="22"/>
          <w:szCs w:val="22"/>
        </w:rPr>
        <w:t>Easier Hardware Failure Management</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More Efficient Use of Computing Resources</w:t>
      </w:r>
      <w:r w:rsidRPr="002F660B">
        <w:rPr>
          <w:rFonts w:ascii="Comic Sans MS" w:hAnsi="Comic Sans MS"/>
          <w:sz w:val="22"/>
          <w:szCs w:val="22"/>
        </w:rPr>
        <w:br/>
      </w:r>
      <w:r w:rsidRPr="002F660B">
        <w:rPr>
          <w:sz w:val="22"/>
          <w:szCs w:val="22"/>
        </w:rPr>
        <w:t>☺</w:t>
      </w:r>
      <w:r w:rsidRPr="002F660B">
        <w:rPr>
          <w:rFonts w:ascii="Comic Sans MS" w:hAnsi="Comic Sans MS"/>
          <w:sz w:val="22"/>
          <w:szCs w:val="22"/>
        </w:rPr>
        <w:t>Less Energy Consumption (under 5 watts per user)</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sectPr w:rsidR="00ED0711" w:rsidRPr="002F660B" w:rsidSect="00A018A0">
          <w:type w:val="continuous"/>
          <w:pgSz w:w="12240" w:h="15840" w:code="1"/>
          <w:pgMar w:top="951" w:right="1183" w:bottom="679" w:left="1134" w:header="720" w:footer="295" w:gutter="0"/>
          <w:cols w:num="2" w:space="709"/>
          <w:docGrid w:linePitch="272"/>
        </w:sectPr>
      </w:pP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lastRenderedPageBreak/>
        <w:t>Suitable and especially for: Office, call center, training center, factory, school, coffee, government, library,Hospital,Family,Hotel etc.</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b/>
          <w:sz w:val="22"/>
          <w:szCs w:val="22"/>
        </w:rPr>
        <w:t xml:space="preserve">SYSTEM REQUIREMENTS </w:t>
      </w:r>
      <w:smartTag w:uri="urn:schemas-microsoft-com:office:smarttags" w:element="stockticker">
        <w:r w:rsidRPr="002F660B">
          <w:rPr>
            <w:rFonts w:ascii="Comic Sans MS" w:hAnsi="Comic Sans MS" w:cs="Tahoma"/>
            <w:b/>
            <w:sz w:val="22"/>
            <w:szCs w:val="22"/>
          </w:rPr>
          <w:t>AND</w:t>
        </w:r>
      </w:smartTag>
      <w:r w:rsidRPr="002F660B">
        <w:rPr>
          <w:rFonts w:ascii="Comic Sans MS" w:hAnsi="Comic Sans MS" w:cs="Tahoma"/>
          <w:b/>
          <w:sz w:val="22"/>
          <w:szCs w:val="22"/>
        </w:rPr>
        <w:t xml:space="preserve"> OPTIONS</w:t>
      </w:r>
      <w:r w:rsidRPr="002F660B">
        <w:rPr>
          <w:rFonts w:ascii="Comic Sans MS" w:hAnsi="Comic Sans MS" w:cs="Tahoma"/>
          <w:sz w:val="22"/>
          <w:szCs w:val="22"/>
        </w:rPr>
        <w:br/>
        <w:t xml:space="preserve">Host PC Configuration: We advise you to configure the server according to following standard: 250M MHz CPU and 256M </w:t>
      </w:r>
      <w:smartTag w:uri="urn:schemas-microsoft-com:office:smarttags" w:element="stockticker">
        <w:r w:rsidRPr="002F660B">
          <w:rPr>
            <w:rFonts w:ascii="Comic Sans MS" w:hAnsi="Comic Sans MS" w:cs="Tahoma"/>
            <w:sz w:val="22"/>
            <w:szCs w:val="22"/>
          </w:rPr>
          <w:t>RAM</w:t>
        </w:r>
      </w:smartTag>
      <w:r w:rsidRPr="002F660B">
        <w:rPr>
          <w:rFonts w:ascii="Comic Sans MS" w:hAnsi="Comic Sans MS" w:cs="Tahoma"/>
          <w:sz w:val="22"/>
          <w:szCs w:val="22"/>
        </w:rPr>
        <w:t xml:space="preserve"> per terminal/each user;</w:t>
      </w:r>
      <w:r w:rsidRPr="002F660B">
        <w:rPr>
          <w:rFonts w:ascii="Comic Sans MS" w:hAnsi="Comic Sans MS" w:cs="Tahoma"/>
          <w:sz w:val="22"/>
          <w:szCs w:val="22"/>
        </w:rPr>
        <w:br/>
        <w:t>*Note: the maximum number of users varies depending on the number of processor cores, the amount of memory, the type of hard drive on the host computer and</w:t>
      </w:r>
      <w:r w:rsidRPr="002F660B">
        <w:rPr>
          <w:rFonts w:ascii="Comic Sans MS" w:hAnsi="Comic Sans MS" w:cs="Tahoma"/>
          <w:sz w:val="22"/>
          <w:szCs w:val="22"/>
        </w:rPr>
        <w:br/>
        <w:t>administrative privileges.</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b/>
          <w:sz w:val="22"/>
          <w:szCs w:val="22"/>
        </w:rPr>
        <w:t>Kit Contents</w:t>
      </w:r>
      <w:r w:rsidRPr="002F660B">
        <w:rPr>
          <w:rFonts w:ascii="Comic Sans MS" w:hAnsi="Comic Sans MS" w:cs="Tahoma"/>
          <w:b/>
          <w:sz w:val="22"/>
          <w:szCs w:val="22"/>
        </w:rPr>
        <w:br/>
      </w:r>
      <w:r w:rsidRPr="002F660B">
        <w:rPr>
          <w:rFonts w:ascii="Comic Sans MS" w:hAnsi="Comic Sans MS" w:cs="Tahoma"/>
          <w:sz w:val="22"/>
          <w:szCs w:val="22"/>
        </w:rPr>
        <w:t>Y210 Kit includes access terminal, power supply/cord, software installation &amp; user guide CD and monitor mounting bracket.</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PC, monitor, </w:t>
      </w:r>
      <w:smartTag w:uri="urn:schemas-microsoft-com:office:smarttags" w:element="stockticker">
        <w:r w:rsidRPr="002F660B">
          <w:rPr>
            <w:rFonts w:ascii="Comic Sans MS" w:hAnsi="Comic Sans MS" w:cs="Tahoma"/>
            <w:sz w:val="22"/>
            <w:szCs w:val="22"/>
          </w:rPr>
          <w:t>USB</w:t>
        </w:r>
      </w:smartTag>
      <w:r w:rsidRPr="002F660B">
        <w:rPr>
          <w:rFonts w:ascii="Comic Sans MS" w:hAnsi="Comic Sans MS" w:cs="Tahoma"/>
          <w:sz w:val="22"/>
          <w:szCs w:val="22"/>
        </w:rPr>
        <w:t xml:space="preserve"> keyboard, </w:t>
      </w:r>
      <w:smartTag w:uri="urn:schemas-microsoft-com:office:smarttags" w:element="stockticker">
        <w:r w:rsidRPr="002F660B">
          <w:rPr>
            <w:rFonts w:ascii="Comic Sans MS" w:hAnsi="Comic Sans MS" w:cs="Tahoma"/>
            <w:sz w:val="22"/>
            <w:szCs w:val="22"/>
          </w:rPr>
          <w:t>USB</w:t>
        </w:r>
      </w:smartTag>
      <w:r w:rsidRPr="002F660B">
        <w:rPr>
          <w:rFonts w:ascii="Comic Sans MS" w:hAnsi="Comic Sans MS" w:cs="Tahoma"/>
          <w:sz w:val="22"/>
          <w:szCs w:val="22"/>
        </w:rPr>
        <w:t xml:space="preserve"> mouse, speakers and other peripherals are NOT included and must be purchased separately.</w:t>
      </w:r>
    </w:p>
    <w:p w:rsidR="00ED0711" w:rsidRPr="002F660B" w:rsidRDefault="00ED0711" w:rsidP="00ED0711">
      <w:pPr>
        <w:pStyle w:val="NormalWeb"/>
        <w:spacing w:before="0" w:beforeAutospacing="0" w:after="0" w:afterAutospacing="0" w:line="337" w:lineRule="atLeast"/>
        <w:rPr>
          <w:rFonts w:ascii="Comic Sans MS" w:hAnsi="Comic Sans MS" w:cs="Tahoma"/>
          <w:sz w:val="22"/>
          <w:szCs w:val="22"/>
        </w:rPr>
      </w:pPr>
      <w:r w:rsidRPr="002F660B">
        <w:rPr>
          <w:rFonts w:ascii="Comic Sans MS" w:hAnsi="Comic Sans MS" w:cs="Tahoma"/>
          <w:sz w:val="22"/>
          <w:szCs w:val="22"/>
        </w:rPr>
        <w:t>You can use the VESA mounting bracket</w:t>
      </w:r>
    </w:p>
    <w:p w:rsidR="00ED0711" w:rsidRPr="002F660B" w:rsidRDefault="00ED0711" w:rsidP="00ED0711">
      <w:pPr>
        <w:rPr>
          <w:rFonts w:ascii="Comic Sans MS" w:hAnsi="Comic Sans MS"/>
        </w:rPr>
      </w:pPr>
      <w:r w:rsidRPr="002F660B">
        <w:rPr>
          <w:rFonts w:ascii="Comic Sans MS" w:hAnsi="Comic Sans MS" w:cs="Tahoma"/>
          <w:bCs/>
        </w:rPr>
        <w:br w:type="page"/>
      </w:r>
    </w:p>
    <w:p w:rsidR="00C459A1" w:rsidRPr="002F660B" w:rsidRDefault="00C459A1" w:rsidP="002F660B">
      <w:pPr>
        <w:pStyle w:val="Heading2"/>
        <w:rPr>
          <w:rFonts w:ascii="Comic Sans MS" w:hAnsi="Comic Sans MS"/>
        </w:rPr>
      </w:pPr>
      <w:r w:rsidRPr="002F660B">
        <w:rPr>
          <w:rFonts w:ascii="Comic Sans MS" w:hAnsi="Comic Sans MS"/>
        </w:rPr>
        <w:lastRenderedPageBreak/>
        <w:t>Research and identify suitable technology solutions applicable to the project</w:t>
      </w:r>
    </w:p>
    <w:p w:rsidR="00B43444" w:rsidRPr="002F660B" w:rsidRDefault="00B43444" w:rsidP="002F660B">
      <w:pPr>
        <w:pStyle w:val="FOIParagraph"/>
        <w:rPr>
          <w:rFonts w:ascii="Comic Sans MS" w:hAnsi="Comic Sans MS"/>
          <w:sz w:val="22"/>
          <w:szCs w:val="22"/>
        </w:rPr>
      </w:pPr>
      <w:r w:rsidRPr="002F660B">
        <w:rPr>
          <w:rFonts w:ascii="Comic Sans MS" w:hAnsi="Comic Sans MS"/>
          <w:b/>
          <w:sz w:val="22"/>
          <w:szCs w:val="22"/>
        </w:rPr>
        <w:t>Citrix ICA protocol</w:t>
      </w:r>
      <w:r w:rsidRPr="002F660B">
        <w:rPr>
          <w:rFonts w:ascii="Comic Sans MS" w:hAnsi="Comic Sans MS"/>
          <w:sz w:val="22"/>
          <w:szCs w:val="22"/>
        </w:rPr>
        <w:t xml:space="preserve"> is a client-server protocol that allows a client device to connect to a Citrix WinFrame or Metaframe server. It also permits a variety of operating systems servers (eg Unix, or Novell) to access and run Windows applications.</w:t>
      </w:r>
    </w:p>
    <w:p w:rsidR="00B43444" w:rsidRPr="002F660B" w:rsidRDefault="00B43444" w:rsidP="002F660B">
      <w:pPr>
        <w:pStyle w:val="FOIParagraph"/>
        <w:rPr>
          <w:rFonts w:ascii="Comic Sans MS" w:hAnsi="Comic Sans MS"/>
          <w:sz w:val="22"/>
          <w:szCs w:val="22"/>
        </w:rPr>
      </w:pPr>
      <w:r w:rsidRPr="002F660B">
        <w:rPr>
          <w:rFonts w:ascii="Comic Sans MS" w:hAnsi="Comic Sans MS"/>
          <w:b/>
          <w:sz w:val="22"/>
          <w:szCs w:val="22"/>
        </w:rPr>
        <w:t>Microsoft RDP protocol</w:t>
      </w:r>
      <w:r w:rsidRPr="002F660B">
        <w:rPr>
          <w:rFonts w:ascii="Comic Sans MS" w:hAnsi="Comic Sans MS"/>
          <w:sz w:val="22"/>
          <w:szCs w:val="22"/>
        </w:rPr>
        <w:t xml:space="preserve"> is a client-server protocol that allows a client device to connect to a Microsoft Terminal Server.</w:t>
      </w:r>
    </w:p>
    <w:p w:rsidR="00B43444" w:rsidRPr="002F660B" w:rsidRDefault="00B43444" w:rsidP="002F660B">
      <w:pPr>
        <w:pStyle w:val="FOIParagraph"/>
        <w:rPr>
          <w:rFonts w:ascii="Comic Sans MS" w:hAnsi="Comic Sans MS"/>
          <w:sz w:val="22"/>
          <w:szCs w:val="22"/>
        </w:rPr>
      </w:pPr>
      <w:r w:rsidRPr="002F660B">
        <w:rPr>
          <w:rFonts w:ascii="Comic Sans MS" w:hAnsi="Comic Sans MS"/>
          <w:sz w:val="22"/>
          <w:szCs w:val="22"/>
        </w:rPr>
        <w:t>The dominance of Windows as an operating system and Citrix as server software has meant that other server software and applications have tended to conform to one of these two protocols. The emergence of Microsoft’s Windows Server 2003 has meant that Citrix software is no longer required to run Windows applications on non Windows network devices.</w:t>
      </w:r>
    </w:p>
    <w:p w:rsidR="00B43444" w:rsidRPr="002F660B" w:rsidRDefault="00B43444" w:rsidP="00B43444">
      <w:pPr>
        <w:ind w:left="360"/>
        <w:rPr>
          <w:rFonts w:ascii="Comic Sans MS" w:hAnsi="Comic Sans MS"/>
        </w:rPr>
      </w:pPr>
    </w:p>
    <w:p w:rsidR="00C459A1" w:rsidRPr="002F660B" w:rsidRDefault="00C459A1" w:rsidP="002F660B">
      <w:pPr>
        <w:pStyle w:val="Heading2"/>
        <w:rPr>
          <w:rFonts w:ascii="Comic Sans MS" w:hAnsi="Comic Sans MS"/>
        </w:rPr>
      </w:pPr>
      <w:r w:rsidRPr="002F660B">
        <w:rPr>
          <w:rFonts w:ascii="Comic Sans MS" w:hAnsi="Comic Sans MS"/>
        </w:rPr>
        <w:t>Explain the power consumption data compared to benchmarks</w:t>
      </w:r>
    </w:p>
    <w:p w:rsidR="009133A0" w:rsidRPr="002F660B" w:rsidRDefault="009133A0" w:rsidP="002F660B">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Ultra thin client use significantly less power.</w:t>
      </w:r>
    </w:p>
    <w:p w:rsidR="009133A0" w:rsidRPr="002F660B" w:rsidRDefault="009133A0" w:rsidP="009133A0">
      <w:pPr>
        <w:autoSpaceDE w:val="0"/>
        <w:autoSpaceDN w:val="0"/>
        <w:adjustRightInd w:val="0"/>
        <w:spacing w:after="0" w:line="240" w:lineRule="auto"/>
        <w:ind w:left="360"/>
        <w:rPr>
          <w:rFonts w:ascii="Comic Sans MS" w:eastAsiaTheme="minorHAnsi" w:hAnsi="Comic Sans MS" w:cs="Arial"/>
          <w:lang w:val="en-US"/>
        </w:rPr>
      </w:pPr>
    </w:p>
    <w:p w:rsidR="009133A0" w:rsidRPr="002F660B" w:rsidRDefault="009133A0"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The tests measured power draw at the following stages:</w:t>
      </w:r>
    </w:p>
    <w:p w:rsidR="009133A0" w:rsidRPr="002F660B" w:rsidRDefault="009133A0"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OFF</w:t>
      </w:r>
    </w:p>
    <w:p w:rsidR="009133A0" w:rsidRPr="002F660B" w:rsidRDefault="009133A0"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MAX BOOT</w:t>
      </w:r>
    </w:p>
    <w:p w:rsidR="009133A0" w:rsidRPr="002F660B" w:rsidRDefault="009133A0"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IDLE</w:t>
      </w:r>
    </w:p>
    <w:p w:rsidR="009133A0" w:rsidRPr="002F660B" w:rsidRDefault="009133A0"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Wordprocessing</w:t>
      </w:r>
    </w:p>
    <w:p w:rsidR="009133A0" w:rsidRPr="002F660B" w:rsidRDefault="009133A0"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Spreadsheets</w:t>
      </w:r>
    </w:p>
    <w:p w:rsidR="009133A0" w:rsidRPr="002F660B" w:rsidRDefault="009133A0" w:rsidP="009133A0">
      <w:pPr>
        <w:autoSpaceDE w:val="0"/>
        <w:autoSpaceDN w:val="0"/>
        <w:adjustRightInd w:val="0"/>
        <w:spacing w:after="0" w:line="240" w:lineRule="auto"/>
        <w:rPr>
          <w:rFonts w:ascii="Comic Sans MS" w:eastAsiaTheme="minorHAnsi" w:hAnsi="Comic Sans MS" w:cs="Arial"/>
          <w:lang w:val="en-US"/>
        </w:rPr>
      </w:pPr>
    </w:p>
    <w:p w:rsidR="00B756DE" w:rsidRPr="002F660B" w:rsidRDefault="00590B72"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S</w:t>
      </w:r>
      <w:r w:rsidR="00B756DE" w:rsidRPr="002F660B">
        <w:rPr>
          <w:rFonts w:ascii="Comic Sans MS" w:eastAsiaTheme="minorHAnsi" w:hAnsi="Comic Sans MS" w:cs="Arial"/>
          <w:lang w:val="en-US"/>
        </w:rPr>
        <w:t>avings achievable by replacing desktop computers with ultra thin clients</w:t>
      </w:r>
    </w:p>
    <w:p w:rsidR="000C2C69" w:rsidRPr="002F660B" w:rsidRDefault="000C2C69"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Replace 20 desktop computers with 20 ultra thin clients</w:t>
      </w:r>
    </w:p>
    <w:p w:rsidR="000C2C69" w:rsidRPr="002F660B" w:rsidRDefault="000C2C69"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Time in On mode: 2400 hrs (24*5*20)</w:t>
      </w:r>
    </w:p>
    <w:p w:rsidR="000C2C69" w:rsidRPr="002F660B" w:rsidRDefault="000C2C69"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Time on Off mode: 960 hrs</w:t>
      </w:r>
    </w:p>
    <w:p w:rsidR="000C2C69" w:rsidRPr="002F660B" w:rsidRDefault="000C2C69" w:rsidP="009133A0">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 xml:space="preserve">Efficient ultra thin </w:t>
      </w:r>
      <w:r w:rsidR="00C30B84" w:rsidRPr="002F660B">
        <w:rPr>
          <w:rFonts w:ascii="Comic Sans MS" w:eastAsiaTheme="minorHAnsi" w:hAnsi="Comic Sans MS" w:cs="Arial"/>
          <w:lang w:val="en-US"/>
        </w:rPr>
        <w:t>client:</w:t>
      </w:r>
      <w:r w:rsidRPr="002F660B">
        <w:rPr>
          <w:rFonts w:ascii="Comic Sans MS" w:eastAsiaTheme="minorHAnsi" w:hAnsi="Comic Sans MS" w:cs="Arial"/>
          <w:lang w:val="en-US"/>
        </w:rPr>
        <w:t xml:space="preserve"> 7watts on and  </w:t>
      </w:r>
      <w:r w:rsidR="00C30B84" w:rsidRPr="002F660B">
        <w:rPr>
          <w:rFonts w:ascii="Comic Sans MS" w:eastAsiaTheme="minorHAnsi" w:hAnsi="Comic Sans MS" w:cs="Arial"/>
          <w:lang w:val="en-US"/>
        </w:rPr>
        <w:t>2watts off</w:t>
      </w:r>
    </w:p>
    <w:p w:rsidR="00C30B84" w:rsidRPr="002F660B" w:rsidRDefault="00C30B84" w:rsidP="009133A0">
      <w:pPr>
        <w:autoSpaceDE w:val="0"/>
        <w:autoSpaceDN w:val="0"/>
        <w:adjustRightInd w:val="0"/>
        <w:spacing w:after="0" w:line="240" w:lineRule="auto"/>
        <w:rPr>
          <w:rFonts w:ascii="Comic Sans MS" w:eastAsiaTheme="minorHAnsi" w:hAnsi="Comic Sans MS" w:cs="Arial"/>
          <w:lang w:val="en-US"/>
        </w:rPr>
      </w:pPr>
    </w:p>
    <w:p w:rsidR="000754A6" w:rsidRPr="002F660B" w:rsidRDefault="00590B72" w:rsidP="0008550F">
      <w:pPr>
        <w:autoSpaceDE w:val="0"/>
        <w:autoSpaceDN w:val="0"/>
        <w:adjustRightInd w:val="0"/>
        <w:spacing w:after="0" w:line="240" w:lineRule="auto"/>
        <w:rPr>
          <w:rFonts w:ascii="Comic Sans MS" w:eastAsiaTheme="minorHAnsi" w:hAnsi="Comic Sans MS" w:cs="JISC-Light"/>
          <w:lang w:val="en-US"/>
        </w:rPr>
      </w:pPr>
      <w:r w:rsidRPr="002F660B">
        <w:rPr>
          <w:rFonts w:ascii="Comic Sans MS" w:eastAsiaTheme="minorHAnsi" w:hAnsi="Comic Sans MS" w:cs="JISC-Light"/>
          <w:lang w:val="en-US"/>
        </w:rPr>
        <w:t>A</w:t>
      </w:r>
      <w:r w:rsidR="0008550F" w:rsidRPr="002F660B">
        <w:rPr>
          <w:rFonts w:ascii="Comic Sans MS" w:eastAsiaTheme="minorHAnsi" w:hAnsi="Comic Sans MS" w:cs="JISC-Light"/>
          <w:lang w:val="en-US"/>
        </w:rPr>
        <w:t xml:space="preserve"> PC will typically use around 60-100 watts when in use, compared to 8-15 watts</w:t>
      </w:r>
      <w:r w:rsidRPr="002F660B">
        <w:rPr>
          <w:rFonts w:ascii="Comic Sans MS" w:eastAsiaTheme="minorHAnsi" w:hAnsi="Comic Sans MS" w:cs="JISC-Light"/>
          <w:lang w:val="en-US"/>
        </w:rPr>
        <w:t xml:space="preserve"> </w:t>
      </w:r>
      <w:r w:rsidR="0008550F" w:rsidRPr="002F660B">
        <w:rPr>
          <w:rFonts w:ascii="Comic Sans MS" w:eastAsiaTheme="minorHAnsi" w:hAnsi="Comic Sans MS" w:cs="JISC-Light"/>
          <w:lang w:val="en-US"/>
        </w:rPr>
        <w:t>for thin-clients.</w:t>
      </w:r>
    </w:p>
    <w:p w:rsidR="00590B72" w:rsidRPr="002F660B" w:rsidRDefault="00590B72" w:rsidP="0008550F">
      <w:pPr>
        <w:autoSpaceDE w:val="0"/>
        <w:autoSpaceDN w:val="0"/>
        <w:adjustRightInd w:val="0"/>
        <w:spacing w:after="0" w:line="240" w:lineRule="auto"/>
        <w:rPr>
          <w:rFonts w:ascii="Comic Sans MS" w:eastAsiaTheme="minorHAnsi" w:hAnsi="Comic Sans MS" w:cs="JISC-Light"/>
          <w:lang w:val="en-US"/>
        </w:rPr>
      </w:pPr>
    </w:p>
    <w:p w:rsidR="00590B72" w:rsidRPr="002F660B" w:rsidRDefault="00590B72" w:rsidP="00590B72">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To figure out how much that comes to on a yearly basis, perform the following calculation for each type of client computer in the network:</w:t>
      </w:r>
    </w:p>
    <w:p w:rsidR="00590B72" w:rsidRPr="002F660B" w:rsidRDefault="00590B72" w:rsidP="00590B72">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n*p*h*52 = the number of kWh your client computers use each year where:</w:t>
      </w:r>
    </w:p>
    <w:p w:rsidR="00590B72" w:rsidRPr="002F660B" w:rsidRDefault="00590B72" w:rsidP="00590B72">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i/>
          <w:iCs/>
          <w:lang w:val="en-US"/>
        </w:rPr>
        <w:t xml:space="preserve">n </w:t>
      </w:r>
      <w:r w:rsidRPr="002F660B">
        <w:rPr>
          <w:rFonts w:ascii="Comic Sans MS" w:eastAsiaTheme="minorHAnsi" w:hAnsi="Comic Sans MS" w:cs="Arial"/>
          <w:lang w:val="en-US"/>
        </w:rPr>
        <w:t>is the number of desktop devices</w:t>
      </w:r>
    </w:p>
    <w:p w:rsidR="00590B72" w:rsidRPr="002F660B" w:rsidRDefault="00590B72" w:rsidP="00590B72">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i/>
          <w:iCs/>
          <w:lang w:val="en-US"/>
        </w:rPr>
        <w:t xml:space="preserve">p </w:t>
      </w:r>
      <w:r w:rsidRPr="002F660B">
        <w:rPr>
          <w:rFonts w:ascii="Comic Sans MS" w:eastAsiaTheme="minorHAnsi" w:hAnsi="Comic Sans MS" w:cs="Arial"/>
          <w:lang w:val="en-US"/>
        </w:rPr>
        <w:t>is the power (in kilowatts) used by each device</w:t>
      </w:r>
    </w:p>
    <w:p w:rsidR="00590B72" w:rsidRPr="002F660B" w:rsidRDefault="00590B72" w:rsidP="00590B72">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i/>
          <w:iCs/>
          <w:lang w:val="en-US"/>
        </w:rPr>
        <w:t xml:space="preserve">h </w:t>
      </w:r>
      <w:r w:rsidRPr="002F660B">
        <w:rPr>
          <w:rFonts w:ascii="Comic Sans MS" w:eastAsiaTheme="minorHAnsi" w:hAnsi="Comic Sans MS" w:cs="Arial"/>
          <w:lang w:val="en-US"/>
        </w:rPr>
        <w:t>is the number of hours each week that the devices are turned on</w:t>
      </w:r>
    </w:p>
    <w:p w:rsidR="00590B72" w:rsidRPr="002F660B" w:rsidRDefault="00590B72" w:rsidP="00590B72">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52 is the number of weeks in a year</w:t>
      </w:r>
    </w:p>
    <w:p w:rsidR="00590B72" w:rsidRPr="002F660B" w:rsidRDefault="00590B72" w:rsidP="00590B72">
      <w:pPr>
        <w:autoSpaceDE w:val="0"/>
        <w:autoSpaceDN w:val="0"/>
        <w:adjustRightInd w:val="0"/>
        <w:spacing w:after="0" w:line="240" w:lineRule="auto"/>
        <w:rPr>
          <w:rFonts w:ascii="Comic Sans MS" w:eastAsiaTheme="minorHAnsi" w:hAnsi="Comic Sans MS" w:cs="Arial"/>
          <w:lang w:val="en-US"/>
        </w:rPr>
      </w:pPr>
    </w:p>
    <w:p w:rsidR="00590B72" w:rsidRPr="002F660B" w:rsidRDefault="00590B72" w:rsidP="0008550F">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lastRenderedPageBreak/>
        <w:t>Ultra thin client: 20*7/1000*2400*52 = 17472</w:t>
      </w:r>
    </w:p>
    <w:p w:rsidR="00590B72" w:rsidRPr="002F660B" w:rsidRDefault="00590B72" w:rsidP="0008550F">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Desktop PC: 20*69/1000*2400*52 =</w:t>
      </w:r>
      <w:r w:rsidR="00567131" w:rsidRPr="002F660B">
        <w:rPr>
          <w:rFonts w:ascii="Comic Sans MS" w:eastAsiaTheme="minorHAnsi" w:hAnsi="Comic Sans MS" w:cs="Arial"/>
          <w:lang w:val="en-US"/>
        </w:rPr>
        <w:t xml:space="preserve"> 172224</w:t>
      </w:r>
    </w:p>
    <w:p w:rsidR="00567131" w:rsidRPr="002F660B" w:rsidRDefault="00567131" w:rsidP="0008550F">
      <w:pPr>
        <w:autoSpaceDE w:val="0"/>
        <w:autoSpaceDN w:val="0"/>
        <w:adjustRightInd w:val="0"/>
        <w:spacing w:after="0" w:line="240" w:lineRule="auto"/>
        <w:rPr>
          <w:rFonts w:ascii="Comic Sans MS" w:eastAsiaTheme="minorHAnsi" w:hAnsi="Comic Sans MS" w:cs="Arial"/>
          <w:lang w:val="en-US"/>
        </w:rPr>
      </w:pPr>
    </w:p>
    <w:p w:rsidR="00567131" w:rsidRPr="002F660B" w:rsidRDefault="00567131" w:rsidP="0008550F">
      <w:pPr>
        <w:autoSpaceDE w:val="0"/>
        <w:autoSpaceDN w:val="0"/>
        <w:adjustRightInd w:val="0"/>
        <w:spacing w:after="0" w:line="240" w:lineRule="auto"/>
        <w:rPr>
          <w:rFonts w:ascii="Comic Sans MS" w:eastAsiaTheme="minorHAnsi" w:hAnsi="Comic Sans MS" w:cs="Arial"/>
          <w:lang w:val="en-US"/>
        </w:rPr>
      </w:pPr>
      <w:r w:rsidRPr="002F660B">
        <w:rPr>
          <w:rFonts w:ascii="Comic Sans MS" w:eastAsiaTheme="minorHAnsi" w:hAnsi="Comic Sans MS" w:cs="Arial"/>
          <w:lang w:val="en-US"/>
        </w:rPr>
        <w:t>Cost saving is 154752</w:t>
      </w:r>
    </w:p>
    <w:p w:rsidR="00567131" w:rsidRPr="002F660B" w:rsidRDefault="00567131" w:rsidP="0008550F">
      <w:pPr>
        <w:autoSpaceDE w:val="0"/>
        <w:autoSpaceDN w:val="0"/>
        <w:adjustRightInd w:val="0"/>
        <w:spacing w:after="0" w:line="240" w:lineRule="auto"/>
        <w:rPr>
          <w:rFonts w:ascii="Comic Sans MS" w:eastAsiaTheme="minorHAnsi" w:hAnsi="Comic Sans MS" w:cs="Arial"/>
          <w:lang w:val="en-US"/>
        </w:rPr>
      </w:pPr>
    </w:p>
    <w:p w:rsidR="00567131" w:rsidRPr="002F660B" w:rsidRDefault="00567131" w:rsidP="0008550F">
      <w:pPr>
        <w:autoSpaceDE w:val="0"/>
        <w:autoSpaceDN w:val="0"/>
        <w:adjustRightInd w:val="0"/>
        <w:spacing w:after="0" w:line="240" w:lineRule="auto"/>
        <w:rPr>
          <w:rFonts w:ascii="Comic Sans MS" w:eastAsiaTheme="minorHAnsi" w:hAnsi="Comic Sans MS" w:cs="Arial"/>
          <w:lang w:val="en-US"/>
        </w:rPr>
      </w:pPr>
    </w:p>
    <w:p w:rsidR="00590B72" w:rsidRPr="002F660B" w:rsidRDefault="00590B72" w:rsidP="0008550F">
      <w:pPr>
        <w:autoSpaceDE w:val="0"/>
        <w:autoSpaceDN w:val="0"/>
        <w:adjustRightInd w:val="0"/>
        <w:spacing w:after="0" w:line="240" w:lineRule="auto"/>
        <w:rPr>
          <w:rFonts w:ascii="Comic Sans MS" w:eastAsiaTheme="minorHAnsi" w:hAnsi="Comic Sans MS" w:cs="Arial"/>
          <w:lang w:val="en-US"/>
        </w:rPr>
      </w:pPr>
    </w:p>
    <w:p w:rsidR="000754A6" w:rsidRPr="002F660B" w:rsidRDefault="000754A6" w:rsidP="009133A0">
      <w:pPr>
        <w:autoSpaceDE w:val="0"/>
        <w:autoSpaceDN w:val="0"/>
        <w:adjustRightInd w:val="0"/>
        <w:spacing w:after="0" w:line="240" w:lineRule="auto"/>
        <w:rPr>
          <w:rFonts w:ascii="Comic Sans MS" w:eastAsiaTheme="minorHAnsi" w:hAnsi="Comic Sans MS" w:cs="Arial"/>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3"/>
        <w:gridCol w:w="2223"/>
      </w:tblGrid>
      <w:tr w:rsidR="00902358" w:rsidRPr="002F660B" w:rsidTr="00D35ABB">
        <w:tc>
          <w:tcPr>
            <w:tcW w:w="2663" w:type="dxa"/>
          </w:tcPr>
          <w:p w:rsidR="00902358" w:rsidRPr="002F660B" w:rsidRDefault="00902358" w:rsidP="00D35ABB">
            <w:pPr>
              <w:jc w:val="center"/>
              <w:rPr>
                <w:rFonts w:ascii="Comic Sans MS" w:hAnsi="Comic Sans MS"/>
                <w:b/>
              </w:rPr>
            </w:pPr>
            <w:r w:rsidRPr="002F660B">
              <w:rPr>
                <w:rFonts w:ascii="Comic Sans MS" w:hAnsi="Comic Sans MS"/>
                <w:b/>
              </w:rPr>
              <w:t>Hardware</w:t>
            </w:r>
          </w:p>
        </w:tc>
        <w:tc>
          <w:tcPr>
            <w:tcW w:w="2223" w:type="dxa"/>
          </w:tcPr>
          <w:p w:rsidR="00902358" w:rsidRPr="002F660B" w:rsidRDefault="00902358" w:rsidP="00D35ABB">
            <w:pPr>
              <w:jc w:val="center"/>
              <w:rPr>
                <w:rFonts w:ascii="Comic Sans MS" w:hAnsi="Comic Sans MS"/>
                <w:b/>
              </w:rPr>
            </w:pPr>
            <w:r w:rsidRPr="002F660B">
              <w:rPr>
                <w:rFonts w:ascii="Comic Sans MS" w:hAnsi="Comic Sans MS"/>
                <w:b/>
              </w:rPr>
              <w:t>Average power</w:t>
            </w:r>
          </w:p>
          <w:p w:rsidR="00902358" w:rsidRPr="002F660B" w:rsidRDefault="00902358" w:rsidP="00D35ABB">
            <w:pPr>
              <w:jc w:val="center"/>
              <w:rPr>
                <w:rFonts w:ascii="Comic Sans MS" w:hAnsi="Comic Sans MS"/>
                <w:b/>
              </w:rPr>
            </w:pPr>
            <w:r w:rsidRPr="002F660B">
              <w:rPr>
                <w:rFonts w:ascii="Comic Sans MS" w:hAnsi="Comic Sans MS"/>
                <w:b/>
              </w:rPr>
              <w:t>E.g. browser open</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Server</w:t>
            </w:r>
          </w:p>
        </w:tc>
        <w:tc>
          <w:tcPr>
            <w:tcW w:w="2223" w:type="dxa"/>
          </w:tcPr>
          <w:p w:rsidR="00902358" w:rsidRPr="002F660B" w:rsidRDefault="00902358" w:rsidP="00D35ABB">
            <w:pPr>
              <w:rPr>
                <w:rFonts w:ascii="Comic Sans MS" w:hAnsi="Comic Sans MS"/>
              </w:rPr>
            </w:pPr>
            <w:r w:rsidRPr="002F660B">
              <w:rPr>
                <w:rFonts w:ascii="Comic Sans MS" w:hAnsi="Comic Sans MS"/>
              </w:rPr>
              <w:t>45 watts idle</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Switch 24 Port TP Link TL1024d GigaBit</w:t>
            </w:r>
          </w:p>
        </w:tc>
        <w:tc>
          <w:tcPr>
            <w:tcW w:w="2223" w:type="dxa"/>
          </w:tcPr>
          <w:p w:rsidR="00902358" w:rsidRPr="002F660B" w:rsidRDefault="00902358" w:rsidP="00D35ABB">
            <w:pPr>
              <w:rPr>
                <w:rFonts w:ascii="Comic Sans MS" w:hAnsi="Comic Sans MS"/>
              </w:rPr>
            </w:pPr>
            <w:r w:rsidRPr="002F660B">
              <w:rPr>
                <w:rFonts w:ascii="Comic Sans MS" w:hAnsi="Comic Sans MS"/>
              </w:rPr>
              <w:t>Idle 7 -8 watts (2 thin clients attached)</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 xml:space="preserve">Thin Client x 20 </w:t>
            </w:r>
          </w:p>
          <w:p w:rsidR="00902358" w:rsidRPr="002F660B" w:rsidRDefault="00902358" w:rsidP="00D35ABB">
            <w:pPr>
              <w:rPr>
                <w:rFonts w:ascii="Comic Sans MS" w:hAnsi="Comic Sans MS"/>
              </w:rPr>
            </w:pPr>
            <w:r w:rsidRPr="002F660B">
              <w:rPr>
                <w:rFonts w:ascii="Comic Sans MS" w:hAnsi="Comic Sans MS"/>
              </w:rPr>
              <w:t>Wyse SE3215</w:t>
            </w:r>
          </w:p>
        </w:tc>
        <w:tc>
          <w:tcPr>
            <w:tcW w:w="2223" w:type="dxa"/>
          </w:tcPr>
          <w:p w:rsidR="00902358" w:rsidRPr="002F660B" w:rsidRDefault="00902358" w:rsidP="00D35ABB">
            <w:pPr>
              <w:rPr>
                <w:rFonts w:ascii="Comic Sans MS" w:hAnsi="Comic Sans MS"/>
              </w:rPr>
            </w:pPr>
            <w:r w:rsidRPr="002F660B">
              <w:rPr>
                <w:rFonts w:ascii="Comic Sans MS" w:hAnsi="Comic Sans MS"/>
              </w:rPr>
              <w:t>9 watts (each)</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Modem/router</w:t>
            </w:r>
          </w:p>
        </w:tc>
        <w:tc>
          <w:tcPr>
            <w:tcW w:w="2223" w:type="dxa"/>
          </w:tcPr>
          <w:p w:rsidR="00902358" w:rsidRPr="002F660B" w:rsidRDefault="00902358" w:rsidP="00D35ABB">
            <w:pPr>
              <w:rPr>
                <w:rFonts w:ascii="Comic Sans MS" w:hAnsi="Comic Sans MS"/>
              </w:rPr>
            </w:pPr>
            <w:r w:rsidRPr="002F660B">
              <w:rPr>
                <w:rFonts w:ascii="Comic Sans MS" w:hAnsi="Comic Sans MS"/>
              </w:rPr>
              <w:t>6 watts + 1watt for dongle</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Printer Lexmark Z12</w:t>
            </w:r>
          </w:p>
        </w:tc>
        <w:tc>
          <w:tcPr>
            <w:tcW w:w="2223" w:type="dxa"/>
          </w:tcPr>
          <w:p w:rsidR="00902358" w:rsidRPr="002F660B" w:rsidRDefault="00902358" w:rsidP="00D35ABB">
            <w:pPr>
              <w:rPr>
                <w:rFonts w:ascii="Comic Sans MS" w:hAnsi="Comic Sans MS"/>
              </w:rPr>
            </w:pPr>
            <w:r w:rsidRPr="002F660B">
              <w:rPr>
                <w:rFonts w:ascii="Comic Sans MS" w:hAnsi="Comic Sans MS"/>
              </w:rPr>
              <w:t>Idle 8 -16 watts</w:t>
            </w:r>
          </w:p>
          <w:p w:rsidR="00902358" w:rsidRPr="002F660B" w:rsidRDefault="00902358" w:rsidP="00D35ABB">
            <w:pPr>
              <w:rPr>
                <w:rFonts w:ascii="Comic Sans MS" w:hAnsi="Comic Sans MS"/>
              </w:rPr>
            </w:pP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Monitor hp compact FP5315 x 2</w:t>
            </w:r>
          </w:p>
        </w:tc>
        <w:tc>
          <w:tcPr>
            <w:tcW w:w="2223" w:type="dxa"/>
          </w:tcPr>
          <w:p w:rsidR="00902358" w:rsidRPr="002F660B" w:rsidRDefault="00902358" w:rsidP="00D35ABB">
            <w:pPr>
              <w:rPr>
                <w:rFonts w:ascii="Comic Sans MS" w:hAnsi="Comic Sans MS"/>
              </w:rPr>
            </w:pPr>
            <w:r w:rsidRPr="002F660B">
              <w:rPr>
                <w:rFonts w:ascii="Comic Sans MS" w:hAnsi="Comic Sans MS"/>
              </w:rPr>
              <w:t>18 watts (each)</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 xml:space="preserve">Thin Client x 20 </w:t>
            </w:r>
          </w:p>
          <w:p w:rsidR="00902358" w:rsidRPr="002F660B" w:rsidRDefault="00902358" w:rsidP="00D35ABB">
            <w:pPr>
              <w:rPr>
                <w:rFonts w:ascii="Comic Sans MS" w:hAnsi="Comic Sans MS"/>
              </w:rPr>
            </w:pPr>
            <w:r w:rsidRPr="002F660B">
              <w:rPr>
                <w:rFonts w:ascii="Comic Sans MS" w:hAnsi="Comic Sans MS"/>
              </w:rPr>
              <w:t>Ultra Thin Y210</w:t>
            </w:r>
          </w:p>
        </w:tc>
        <w:tc>
          <w:tcPr>
            <w:tcW w:w="2223" w:type="dxa"/>
          </w:tcPr>
          <w:p w:rsidR="00902358" w:rsidRPr="002F660B" w:rsidRDefault="00902358" w:rsidP="00D35ABB">
            <w:pPr>
              <w:rPr>
                <w:rFonts w:ascii="Comic Sans MS" w:hAnsi="Comic Sans MS"/>
              </w:rPr>
            </w:pPr>
            <w:r w:rsidRPr="002F660B">
              <w:rPr>
                <w:rFonts w:ascii="Comic Sans MS" w:hAnsi="Comic Sans MS"/>
              </w:rPr>
              <w:t>7 watts (each)</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t>TOTAL</w:t>
            </w:r>
          </w:p>
        </w:tc>
        <w:tc>
          <w:tcPr>
            <w:tcW w:w="2223" w:type="dxa"/>
          </w:tcPr>
          <w:p w:rsidR="00902358" w:rsidRPr="002F660B" w:rsidRDefault="00902358" w:rsidP="00D35ABB">
            <w:pPr>
              <w:rPr>
                <w:rFonts w:ascii="Comic Sans MS" w:hAnsi="Comic Sans MS"/>
              </w:rPr>
            </w:pPr>
            <w:r w:rsidRPr="002F660B">
              <w:rPr>
                <w:rFonts w:ascii="Comic Sans MS" w:hAnsi="Comic Sans MS"/>
              </w:rPr>
              <w:t>152 watts (Server + 2 thin clients + 3 monitors+ printer)</w:t>
            </w:r>
          </w:p>
          <w:p w:rsidR="00902358" w:rsidRPr="002F660B" w:rsidRDefault="00902358" w:rsidP="00D35ABB">
            <w:pPr>
              <w:rPr>
                <w:rFonts w:ascii="Comic Sans MS" w:hAnsi="Comic Sans MS"/>
              </w:rPr>
            </w:pPr>
            <w:r w:rsidRPr="002F660B">
              <w:rPr>
                <w:rFonts w:ascii="Comic Sans MS" w:hAnsi="Comic Sans MS"/>
              </w:rPr>
              <w:t xml:space="preserve">COST $0.86 per day </w:t>
            </w:r>
          </w:p>
        </w:tc>
      </w:tr>
      <w:tr w:rsidR="00902358" w:rsidRPr="002F660B" w:rsidTr="00D35ABB">
        <w:tc>
          <w:tcPr>
            <w:tcW w:w="2663" w:type="dxa"/>
          </w:tcPr>
          <w:p w:rsidR="00902358" w:rsidRPr="002F660B" w:rsidRDefault="00902358" w:rsidP="00D35ABB">
            <w:pPr>
              <w:rPr>
                <w:rFonts w:ascii="Comic Sans MS" w:hAnsi="Comic Sans MS"/>
              </w:rPr>
            </w:pPr>
            <w:r w:rsidRPr="002F660B">
              <w:rPr>
                <w:rFonts w:ascii="Comic Sans MS" w:hAnsi="Comic Sans MS"/>
              </w:rPr>
              <w:lastRenderedPageBreak/>
              <w:t>TOTAL (estimated)</w:t>
            </w:r>
          </w:p>
        </w:tc>
        <w:tc>
          <w:tcPr>
            <w:tcW w:w="2223" w:type="dxa"/>
          </w:tcPr>
          <w:p w:rsidR="00902358" w:rsidRPr="002F660B" w:rsidRDefault="00902358" w:rsidP="00D35ABB">
            <w:pPr>
              <w:rPr>
                <w:rFonts w:ascii="Comic Sans MS" w:hAnsi="Comic Sans MS"/>
              </w:rPr>
            </w:pPr>
            <w:r w:rsidRPr="002F660B">
              <w:rPr>
                <w:rFonts w:ascii="Comic Sans MS" w:hAnsi="Comic Sans MS"/>
              </w:rPr>
              <w:t xml:space="preserve">  1000 Watts (Server &amp; 20 thin clients)</w:t>
            </w:r>
          </w:p>
        </w:tc>
      </w:tr>
    </w:tbl>
    <w:p w:rsidR="00902358" w:rsidRPr="002F660B" w:rsidRDefault="00902358" w:rsidP="009133A0">
      <w:pPr>
        <w:autoSpaceDE w:val="0"/>
        <w:autoSpaceDN w:val="0"/>
        <w:adjustRightInd w:val="0"/>
        <w:spacing w:after="0" w:line="240" w:lineRule="auto"/>
        <w:rPr>
          <w:rFonts w:ascii="Comic Sans MS" w:eastAsiaTheme="minorHAnsi" w:hAnsi="Comic Sans MS" w:cs="Arial"/>
          <w:sz w:val="20"/>
          <w:szCs w:val="20"/>
          <w:lang w:val="en-US"/>
        </w:rPr>
      </w:pPr>
    </w:p>
    <w:p w:rsidR="00902358" w:rsidRPr="002F660B" w:rsidRDefault="00902358" w:rsidP="009133A0">
      <w:pPr>
        <w:autoSpaceDE w:val="0"/>
        <w:autoSpaceDN w:val="0"/>
        <w:adjustRightInd w:val="0"/>
        <w:spacing w:after="0" w:line="240" w:lineRule="auto"/>
        <w:rPr>
          <w:rFonts w:ascii="Comic Sans MS" w:eastAsiaTheme="minorHAnsi" w:hAnsi="Comic Sans MS" w:cs="Arial"/>
          <w:sz w:val="20"/>
          <w:szCs w:val="20"/>
          <w:lang w:val="en-US"/>
        </w:rPr>
      </w:pPr>
    </w:p>
    <w:p w:rsidR="009133A0" w:rsidRPr="002F660B" w:rsidRDefault="009133A0" w:rsidP="009133A0">
      <w:pPr>
        <w:autoSpaceDE w:val="0"/>
        <w:autoSpaceDN w:val="0"/>
        <w:adjustRightInd w:val="0"/>
        <w:spacing w:after="0" w:line="240" w:lineRule="auto"/>
        <w:rPr>
          <w:rFonts w:ascii="Comic Sans MS" w:eastAsiaTheme="minorHAnsi" w:hAnsi="Comic Sans MS" w:cs="Arial"/>
          <w:sz w:val="20"/>
          <w:szCs w:val="20"/>
          <w:lang w:val="en-US"/>
        </w:rPr>
      </w:pPr>
    </w:p>
    <w:p w:rsidR="00C459A1" w:rsidRPr="002F660B" w:rsidRDefault="00C459A1" w:rsidP="002F660B">
      <w:pPr>
        <w:pStyle w:val="Heading2"/>
      </w:pPr>
      <w:r w:rsidRPr="002F660B">
        <w:t>Advise how sustainable management principles may be applied to your individual project resulting in reduced environmental impact</w:t>
      </w:r>
    </w:p>
    <w:p w:rsidR="0008550F" w:rsidRPr="002F660B" w:rsidRDefault="0008550F" w:rsidP="002F660B">
      <w:pPr>
        <w:rPr>
          <w:rFonts w:ascii="Comic Sans MS" w:hAnsi="Comic Sans MS"/>
        </w:rPr>
      </w:pPr>
      <w:r w:rsidRPr="002F660B">
        <w:rPr>
          <w:rFonts w:ascii="Comic Sans MS" w:hAnsi="Comic Sans MS"/>
        </w:rPr>
        <w:t xml:space="preserve">Using ultra thin client will lengthen product life cycles and increase material sustainability. In </w:t>
      </w:r>
      <w:r w:rsidR="00567131" w:rsidRPr="002F660B">
        <w:rPr>
          <w:rFonts w:ascii="Comic Sans MS" w:hAnsi="Comic Sans MS"/>
        </w:rPr>
        <w:t>an</w:t>
      </w:r>
      <w:r w:rsidRPr="002F660B">
        <w:rPr>
          <w:rFonts w:ascii="Comic Sans MS" w:hAnsi="Comic Sans MS"/>
        </w:rPr>
        <w:t xml:space="preserve"> ultra thin client solution, as the central server completes all of the work, the hardware in a thin client does not need to have a high specification. Therefore new operating systems may come and go but the hardware in the thin client will not need to change.</w:t>
      </w:r>
    </w:p>
    <w:p w:rsidR="001C4CB2" w:rsidRPr="002F660B" w:rsidRDefault="006E0313" w:rsidP="002F660B">
      <w:pPr>
        <w:tabs>
          <w:tab w:val="num" w:pos="1440"/>
        </w:tabs>
        <w:rPr>
          <w:rFonts w:ascii="Comic Sans MS" w:hAnsi="Comic Sans MS"/>
          <w:lang w:val="en-US"/>
        </w:rPr>
      </w:pPr>
      <w:r w:rsidRPr="002F660B">
        <w:rPr>
          <w:rFonts w:ascii="Comic Sans MS" w:hAnsi="Comic Sans MS"/>
          <w:lang w:val="en-GB"/>
        </w:rPr>
        <w:t>Less energy means less CO2</w:t>
      </w:r>
      <w:r w:rsidR="005849CC" w:rsidRPr="002F660B">
        <w:rPr>
          <w:rFonts w:ascii="Comic Sans MS" w:hAnsi="Comic Sans MS"/>
          <w:lang w:val="en-GB"/>
        </w:rPr>
        <w:t xml:space="preserve"> produced. </w:t>
      </w:r>
      <w:r w:rsidRPr="002F660B">
        <w:rPr>
          <w:rFonts w:ascii="Comic Sans MS" w:hAnsi="Comic Sans MS"/>
          <w:lang w:val="en-GB"/>
        </w:rPr>
        <w:t>Longer useful life and fewer computers used means less waste entering landfill sites</w:t>
      </w:r>
      <w:r w:rsidR="005849CC" w:rsidRPr="002F660B">
        <w:rPr>
          <w:rFonts w:ascii="Comic Sans MS" w:hAnsi="Comic Sans MS"/>
          <w:lang w:val="en-GB"/>
        </w:rPr>
        <w:t xml:space="preserve">. </w:t>
      </w:r>
      <w:r w:rsidRPr="002F660B">
        <w:rPr>
          <w:rFonts w:ascii="Comic Sans MS" w:hAnsi="Comic Sans MS"/>
          <w:lang w:val="en-GB"/>
        </w:rPr>
        <w:t>Less heat means less air-conditioning requirements</w:t>
      </w:r>
    </w:p>
    <w:p w:rsidR="005849CC" w:rsidRPr="002F660B" w:rsidRDefault="005849CC" w:rsidP="0008550F">
      <w:pPr>
        <w:ind w:left="360"/>
        <w:rPr>
          <w:rFonts w:ascii="Comic Sans MS" w:hAnsi="Comic Sans MS"/>
        </w:rPr>
      </w:pPr>
    </w:p>
    <w:p w:rsidR="007B3B80" w:rsidRDefault="007B3B80" w:rsidP="007B3B80">
      <w:pPr>
        <w:pStyle w:val="Heading2"/>
      </w:pPr>
    </w:p>
    <w:p w:rsidR="007B3B80" w:rsidRDefault="007B3B80" w:rsidP="007B3B80"/>
    <w:p w:rsidR="007B3B80" w:rsidRDefault="007B3B80" w:rsidP="007B3B80"/>
    <w:p w:rsidR="007B3B80" w:rsidRPr="002F660B" w:rsidRDefault="007B3B80" w:rsidP="007B3B80">
      <w:pPr>
        <w:pStyle w:val="Heading2"/>
      </w:pPr>
      <w:r>
        <w:t xml:space="preserve">Provide </w:t>
      </w:r>
      <w:r w:rsidRPr="002F660B">
        <w:t>key performance indicators (KPI) - sustainability performance for your individual Project</w:t>
      </w:r>
    </w:p>
    <w:p w:rsidR="00C459A1" w:rsidRPr="007B3B80" w:rsidRDefault="00C459A1" w:rsidP="007B3B80">
      <w:pPr>
        <w:rPr>
          <w:rFonts w:ascii="Comic Sans MS" w:hAnsi="Comic Sans MS"/>
          <w:b/>
        </w:rPr>
      </w:pPr>
      <w:r w:rsidRPr="007B3B80">
        <w:rPr>
          <w:rFonts w:ascii="Comic Sans MS" w:hAnsi="Comic Sans MS"/>
          <w:b/>
        </w:rPr>
        <w:t>Key Performance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3381"/>
        <w:gridCol w:w="2337"/>
        <w:gridCol w:w="1762"/>
      </w:tblGrid>
      <w:tr w:rsidR="00C459A1" w:rsidRPr="002F660B" w:rsidTr="00217C84">
        <w:tc>
          <w:tcPr>
            <w:tcW w:w="2546" w:type="dxa"/>
          </w:tcPr>
          <w:p w:rsidR="00C459A1" w:rsidRPr="002F660B" w:rsidRDefault="00C459A1" w:rsidP="00217C84">
            <w:pPr>
              <w:jc w:val="center"/>
              <w:rPr>
                <w:rFonts w:ascii="Comic Sans MS" w:hAnsi="Comic Sans MS"/>
                <w:b/>
              </w:rPr>
            </w:pPr>
            <w:r w:rsidRPr="002F660B">
              <w:rPr>
                <w:rFonts w:ascii="Comic Sans MS" w:hAnsi="Comic Sans MS"/>
                <w:b/>
              </w:rPr>
              <w:t>Hardware</w:t>
            </w:r>
          </w:p>
        </w:tc>
        <w:tc>
          <w:tcPr>
            <w:tcW w:w="2270" w:type="dxa"/>
          </w:tcPr>
          <w:p w:rsidR="00C459A1" w:rsidRPr="002F660B" w:rsidRDefault="00C459A1" w:rsidP="00217C84">
            <w:pPr>
              <w:jc w:val="center"/>
              <w:rPr>
                <w:rFonts w:ascii="Comic Sans MS" w:hAnsi="Comic Sans MS"/>
                <w:b/>
              </w:rPr>
            </w:pPr>
            <w:r w:rsidRPr="002F660B">
              <w:rPr>
                <w:rFonts w:ascii="Comic Sans MS" w:hAnsi="Comic Sans MS"/>
                <w:b/>
              </w:rPr>
              <w:t>SD-KPI 1: Energy / greenhouse gas efficiency of production / products in use</w:t>
            </w:r>
          </w:p>
          <w:p w:rsidR="00C459A1" w:rsidRPr="002F660B" w:rsidRDefault="00C459A1" w:rsidP="00217C84">
            <w:pPr>
              <w:jc w:val="center"/>
              <w:rPr>
                <w:rFonts w:ascii="Comic Sans MS" w:hAnsi="Comic Sans MS"/>
                <w:b/>
              </w:rPr>
            </w:pPr>
            <w:r w:rsidRPr="002F660B">
              <w:rPr>
                <w:rFonts w:ascii="Comic Sans MS" w:hAnsi="Comic Sans MS"/>
                <w:b/>
              </w:rPr>
              <w:t>(tons CO2)</w:t>
            </w:r>
          </w:p>
        </w:tc>
        <w:tc>
          <w:tcPr>
            <w:tcW w:w="2274" w:type="dxa"/>
          </w:tcPr>
          <w:p w:rsidR="00C459A1" w:rsidRPr="002F660B" w:rsidRDefault="00C459A1" w:rsidP="00217C84">
            <w:pPr>
              <w:jc w:val="center"/>
              <w:rPr>
                <w:rFonts w:ascii="Comic Sans MS" w:hAnsi="Comic Sans MS"/>
                <w:b/>
              </w:rPr>
            </w:pPr>
            <w:r w:rsidRPr="002F660B">
              <w:rPr>
                <w:rFonts w:ascii="Comic Sans MS" w:hAnsi="Comic Sans MS"/>
                <w:b/>
              </w:rPr>
              <w:t>SD-KPI 2: Proportion of products with “Design for Environment” / Eco-Label</w:t>
            </w:r>
          </w:p>
          <w:p w:rsidR="00C459A1" w:rsidRPr="002F660B" w:rsidRDefault="00C459A1" w:rsidP="00217C84">
            <w:pPr>
              <w:jc w:val="center"/>
              <w:rPr>
                <w:rFonts w:ascii="Comic Sans MS" w:hAnsi="Comic Sans MS"/>
                <w:b/>
              </w:rPr>
            </w:pPr>
            <w:r w:rsidRPr="002F660B">
              <w:rPr>
                <w:rFonts w:ascii="Comic Sans MS" w:hAnsi="Comic Sans MS"/>
                <w:b/>
              </w:rPr>
              <w:t>(</w:t>
            </w:r>
            <w:r w:rsidRPr="002F660B">
              <w:rPr>
                <w:rFonts w:ascii="Comic Sans MS" w:hAnsi="Comic Sans MS"/>
                <w:b/>
              </w:rPr>
              <w:sym w:font="Symbol" w:char="F0D6"/>
            </w:r>
            <w:r w:rsidRPr="002F660B">
              <w:rPr>
                <w:rFonts w:ascii="Comic Sans MS" w:hAnsi="Comic Sans MS"/>
                <w:b/>
              </w:rPr>
              <w:t>)</w:t>
            </w:r>
          </w:p>
          <w:p w:rsidR="00C459A1" w:rsidRPr="002F660B" w:rsidRDefault="00C459A1" w:rsidP="00217C84">
            <w:pPr>
              <w:jc w:val="center"/>
              <w:rPr>
                <w:rFonts w:ascii="Comic Sans MS" w:hAnsi="Comic Sans MS"/>
                <w:b/>
              </w:rPr>
            </w:pPr>
            <w:r w:rsidRPr="002F660B">
              <w:rPr>
                <w:rFonts w:ascii="Comic Sans MS" w:hAnsi="Comic Sans MS"/>
                <w:b/>
              </w:rPr>
              <w:t>or (x)</w:t>
            </w:r>
          </w:p>
        </w:tc>
        <w:tc>
          <w:tcPr>
            <w:tcW w:w="2152" w:type="dxa"/>
          </w:tcPr>
          <w:p w:rsidR="00C459A1" w:rsidRPr="002F660B" w:rsidRDefault="00C459A1" w:rsidP="00217C84">
            <w:pPr>
              <w:jc w:val="center"/>
              <w:rPr>
                <w:rFonts w:ascii="Comic Sans MS" w:hAnsi="Comic Sans MS"/>
                <w:b/>
              </w:rPr>
            </w:pPr>
            <w:r w:rsidRPr="002F660B">
              <w:rPr>
                <w:rFonts w:ascii="Comic Sans MS" w:hAnsi="Comic Sans MS"/>
                <w:b/>
              </w:rPr>
              <w:t>SD-KPI 3: Emissions of (hazardous) waste and toxic materials</w:t>
            </w:r>
          </w:p>
          <w:p w:rsidR="00C459A1" w:rsidRPr="002F660B" w:rsidRDefault="00C459A1" w:rsidP="00217C84">
            <w:pPr>
              <w:jc w:val="center"/>
              <w:rPr>
                <w:rFonts w:ascii="Comic Sans MS" w:hAnsi="Comic Sans MS"/>
                <w:b/>
              </w:rPr>
            </w:pPr>
          </w:p>
          <w:p w:rsidR="00C459A1" w:rsidRPr="002F660B" w:rsidRDefault="00C459A1" w:rsidP="00217C84">
            <w:pPr>
              <w:jc w:val="center"/>
              <w:rPr>
                <w:rFonts w:ascii="Comic Sans MS" w:hAnsi="Comic Sans MS"/>
                <w:b/>
              </w:rPr>
            </w:pPr>
            <w:r w:rsidRPr="002F660B">
              <w:rPr>
                <w:rFonts w:ascii="Comic Sans MS" w:hAnsi="Comic Sans MS"/>
                <w:b/>
              </w:rPr>
              <w:t>Yes or No</w:t>
            </w:r>
          </w:p>
        </w:tc>
      </w:tr>
      <w:tr w:rsidR="00EA45FC" w:rsidRPr="002F660B" w:rsidTr="00217C84">
        <w:tc>
          <w:tcPr>
            <w:tcW w:w="2546" w:type="dxa"/>
          </w:tcPr>
          <w:p w:rsidR="00EA45FC" w:rsidRPr="002F660B" w:rsidRDefault="00EA45FC" w:rsidP="00F476F4">
            <w:pPr>
              <w:rPr>
                <w:rFonts w:ascii="Comic Sans MS" w:hAnsi="Comic Sans MS"/>
              </w:rPr>
            </w:pPr>
            <w:r w:rsidRPr="002F660B">
              <w:rPr>
                <w:rFonts w:ascii="Comic Sans MS" w:hAnsi="Comic Sans MS"/>
              </w:rPr>
              <w:lastRenderedPageBreak/>
              <w:t>Server</w:t>
            </w:r>
          </w:p>
        </w:tc>
        <w:tc>
          <w:tcPr>
            <w:tcW w:w="2270" w:type="dxa"/>
          </w:tcPr>
          <w:p w:rsidR="00EA45FC" w:rsidRPr="002F660B" w:rsidRDefault="00EA45FC" w:rsidP="00F476F4">
            <w:pPr>
              <w:rPr>
                <w:rFonts w:ascii="Comic Sans MS" w:hAnsi="Comic Sans MS"/>
              </w:rPr>
            </w:pPr>
            <w:r w:rsidRPr="002F660B">
              <w:rPr>
                <w:rFonts w:ascii="Comic Sans MS" w:hAnsi="Comic Sans MS"/>
              </w:rPr>
              <w:t>.045 x 24 x 365 x6.89560/10000 = 0.271824552</w:t>
            </w:r>
          </w:p>
        </w:tc>
        <w:tc>
          <w:tcPr>
            <w:tcW w:w="2274" w:type="dxa"/>
          </w:tcPr>
          <w:p w:rsidR="00EA45FC" w:rsidRPr="002F660B" w:rsidRDefault="00EA45FC" w:rsidP="00F476F4">
            <w:pPr>
              <w:rPr>
                <w:rFonts w:ascii="Comic Sans MS" w:hAnsi="Comic Sans MS"/>
              </w:rPr>
            </w:pPr>
            <w:r w:rsidRPr="002F660B">
              <w:rPr>
                <w:rFonts w:ascii="Comic Sans MS" w:hAnsi="Comic Sans MS"/>
              </w:rPr>
              <w:t>Generic server used hence NO</w:t>
            </w:r>
          </w:p>
        </w:tc>
        <w:tc>
          <w:tcPr>
            <w:tcW w:w="2152" w:type="dxa"/>
          </w:tcPr>
          <w:p w:rsidR="00EA45FC" w:rsidRPr="002F660B" w:rsidRDefault="00EA45FC" w:rsidP="00F476F4">
            <w:pPr>
              <w:rPr>
                <w:rFonts w:ascii="Comic Sans MS" w:hAnsi="Comic Sans MS"/>
              </w:rPr>
            </w:pPr>
            <w:r w:rsidRPr="002F660B">
              <w:rPr>
                <w:rFonts w:ascii="Comic Sans MS" w:hAnsi="Comic Sans MS"/>
              </w:rPr>
              <w:t>Generic server used hence NO</w:t>
            </w:r>
          </w:p>
        </w:tc>
      </w:tr>
      <w:tr w:rsidR="00EA45FC" w:rsidRPr="002F660B" w:rsidTr="00217C84">
        <w:tc>
          <w:tcPr>
            <w:tcW w:w="2546" w:type="dxa"/>
          </w:tcPr>
          <w:p w:rsidR="00EA45FC" w:rsidRPr="002F660B" w:rsidRDefault="00EA45FC" w:rsidP="00F476F4">
            <w:pPr>
              <w:rPr>
                <w:rFonts w:ascii="Comic Sans MS" w:hAnsi="Comic Sans MS"/>
              </w:rPr>
            </w:pPr>
            <w:r w:rsidRPr="002F660B">
              <w:rPr>
                <w:rFonts w:ascii="Comic Sans MS" w:hAnsi="Comic Sans MS"/>
              </w:rPr>
              <w:t>Switch 24 Port</w:t>
            </w:r>
          </w:p>
        </w:tc>
        <w:tc>
          <w:tcPr>
            <w:tcW w:w="2270" w:type="dxa"/>
          </w:tcPr>
          <w:p w:rsidR="00EA45FC" w:rsidRPr="002F660B" w:rsidRDefault="00EA45FC" w:rsidP="00F476F4">
            <w:pPr>
              <w:rPr>
                <w:rFonts w:ascii="Comic Sans MS" w:hAnsi="Comic Sans MS"/>
              </w:rPr>
            </w:pPr>
            <w:r w:rsidRPr="002F660B">
              <w:rPr>
                <w:rFonts w:ascii="Comic Sans MS" w:hAnsi="Comic Sans MS"/>
              </w:rPr>
              <w:t>0.008x24x365 x6.89560/10000=0.048324</w:t>
            </w:r>
          </w:p>
        </w:tc>
        <w:tc>
          <w:tcPr>
            <w:tcW w:w="2274" w:type="dxa"/>
          </w:tcPr>
          <w:p w:rsidR="00EA45FC" w:rsidRPr="002F660B" w:rsidRDefault="00EA45FC" w:rsidP="00F476F4">
            <w:pPr>
              <w:rPr>
                <w:rFonts w:ascii="Comic Sans MS" w:hAnsi="Comic Sans MS"/>
              </w:rPr>
            </w:pPr>
            <w:r w:rsidRPr="002F660B">
              <w:rPr>
                <w:rFonts w:ascii="Comic Sans MS" w:hAnsi="Comic Sans MS"/>
              </w:rPr>
              <w:t xml:space="preserve">Power consumption automated based on length of power lead and cables connected. </w:t>
            </w:r>
          </w:p>
          <w:p w:rsidR="00EA45FC" w:rsidRPr="002F660B" w:rsidRDefault="00EA45FC" w:rsidP="00F476F4">
            <w:pPr>
              <w:rPr>
                <w:rFonts w:ascii="Comic Sans MS" w:hAnsi="Comic Sans MS"/>
              </w:rPr>
            </w:pPr>
            <w:r w:rsidRPr="002F660B">
              <w:rPr>
                <w:rFonts w:ascii="Comic Sans MS" w:hAnsi="Comic Sans MS"/>
              </w:rPr>
              <w:t>Reference from tp-link.com/lk/products</w:t>
            </w:r>
          </w:p>
        </w:tc>
        <w:tc>
          <w:tcPr>
            <w:tcW w:w="2152" w:type="dxa"/>
          </w:tcPr>
          <w:p w:rsidR="00EA45FC" w:rsidRPr="002F660B" w:rsidRDefault="00EA45FC" w:rsidP="00F476F4">
            <w:pPr>
              <w:rPr>
                <w:rFonts w:ascii="Comic Sans MS" w:hAnsi="Comic Sans MS"/>
              </w:rPr>
            </w:pPr>
            <w:r w:rsidRPr="002F660B">
              <w:rPr>
                <w:rFonts w:ascii="Comic Sans MS" w:hAnsi="Comic Sans MS"/>
              </w:rPr>
              <w:t>ROHS = yes</w:t>
            </w:r>
          </w:p>
        </w:tc>
      </w:tr>
      <w:tr w:rsidR="00EA45FC" w:rsidRPr="002F660B" w:rsidTr="00217C84">
        <w:tc>
          <w:tcPr>
            <w:tcW w:w="2546" w:type="dxa"/>
          </w:tcPr>
          <w:p w:rsidR="00EA45FC" w:rsidRPr="002F660B" w:rsidRDefault="00EA45FC" w:rsidP="00F476F4">
            <w:pPr>
              <w:rPr>
                <w:rFonts w:ascii="Comic Sans MS" w:hAnsi="Comic Sans MS"/>
              </w:rPr>
            </w:pPr>
            <w:r w:rsidRPr="002F660B">
              <w:rPr>
                <w:rFonts w:ascii="Comic Sans MS" w:hAnsi="Comic Sans MS"/>
              </w:rPr>
              <w:t>Thin Client x 20</w:t>
            </w:r>
          </w:p>
        </w:tc>
        <w:tc>
          <w:tcPr>
            <w:tcW w:w="2270" w:type="dxa"/>
          </w:tcPr>
          <w:p w:rsidR="00EA45FC" w:rsidRPr="002F660B" w:rsidRDefault="00823FD7" w:rsidP="00F476F4">
            <w:pPr>
              <w:rPr>
                <w:rFonts w:ascii="Comic Sans MS" w:hAnsi="Comic Sans MS"/>
              </w:rPr>
            </w:pPr>
            <w:r w:rsidRPr="002F660B">
              <w:rPr>
                <w:rFonts w:ascii="Comic Sans MS" w:hAnsi="Comic Sans MS"/>
              </w:rPr>
              <w:t>0.009x7x262 x6.89560/10000=0.</w:t>
            </w:r>
            <w:r w:rsidR="00177868" w:rsidRPr="002F660B">
              <w:rPr>
                <w:rFonts w:ascii="Comic Sans MS" w:hAnsi="Comic Sans MS"/>
              </w:rPr>
              <w:t>011381</w:t>
            </w:r>
            <w:r w:rsidR="00EA45FC" w:rsidRPr="002F660B">
              <w:rPr>
                <w:rFonts w:ascii="Comic Sans MS" w:hAnsi="Comic Sans MS"/>
              </w:rPr>
              <w:t>(per monitor)</w:t>
            </w:r>
          </w:p>
          <w:p w:rsidR="00EA45FC" w:rsidRPr="002F660B" w:rsidRDefault="00177868" w:rsidP="00823FD7">
            <w:pPr>
              <w:rPr>
                <w:rFonts w:ascii="Comic Sans MS" w:hAnsi="Comic Sans MS"/>
              </w:rPr>
            </w:pPr>
            <w:r w:rsidRPr="002F660B">
              <w:rPr>
                <w:rFonts w:ascii="Comic Sans MS" w:hAnsi="Comic Sans MS"/>
              </w:rPr>
              <w:t>Total = 0</w:t>
            </w:r>
            <w:r w:rsidR="00EA45FC" w:rsidRPr="002F660B">
              <w:rPr>
                <w:rFonts w:ascii="Comic Sans MS" w:hAnsi="Comic Sans MS"/>
              </w:rPr>
              <w:t>.</w:t>
            </w:r>
            <w:r w:rsidRPr="002F660B">
              <w:rPr>
                <w:rFonts w:ascii="Comic Sans MS" w:hAnsi="Comic Sans MS"/>
              </w:rPr>
              <w:t>2</w:t>
            </w:r>
            <w:r w:rsidR="00EA45FC" w:rsidRPr="002F660B">
              <w:rPr>
                <w:rFonts w:ascii="Comic Sans MS" w:hAnsi="Comic Sans MS"/>
              </w:rPr>
              <w:t>2</w:t>
            </w:r>
            <w:r w:rsidR="00823FD7" w:rsidRPr="002F660B">
              <w:rPr>
                <w:rFonts w:ascii="Comic Sans MS" w:hAnsi="Comic Sans MS"/>
              </w:rPr>
              <w:t>7637</w:t>
            </w:r>
            <w:r w:rsidR="00EA45FC" w:rsidRPr="002F660B">
              <w:rPr>
                <w:rFonts w:ascii="Comic Sans MS" w:hAnsi="Comic Sans MS"/>
              </w:rPr>
              <w:t xml:space="preserve"> (for 20 )</w:t>
            </w:r>
          </w:p>
        </w:tc>
        <w:tc>
          <w:tcPr>
            <w:tcW w:w="2274" w:type="dxa"/>
          </w:tcPr>
          <w:p w:rsidR="00EA45FC" w:rsidRPr="002F660B" w:rsidRDefault="00EA45FC" w:rsidP="00F476F4">
            <w:pPr>
              <w:rPr>
                <w:rFonts w:ascii="Comic Sans MS" w:hAnsi="Comic Sans MS"/>
              </w:rPr>
            </w:pPr>
            <w:r w:rsidRPr="002F660B">
              <w:rPr>
                <w:rFonts w:ascii="Comic Sans MS" w:hAnsi="Comic Sans MS"/>
              </w:rPr>
              <w:t>WYSE WT3125SE  model = NO logo</w:t>
            </w:r>
          </w:p>
          <w:p w:rsidR="00EA45FC" w:rsidRPr="002F660B" w:rsidRDefault="00EA45FC" w:rsidP="00F476F4">
            <w:pPr>
              <w:rPr>
                <w:rFonts w:ascii="Comic Sans MS" w:hAnsi="Comic Sans MS"/>
              </w:rPr>
            </w:pPr>
            <w:r w:rsidRPr="002F660B">
              <w:rPr>
                <w:rFonts w:ascii="Comic Sans MS" w:hAnsi="Comic Sans MS"/>
              </w:rPr>
              <w:t>Ultra thin client Y210 = NO logo</w:t>
            </w:r>
          </w:p>
        </w:tc>
        <w:tc>
          <w:tcPr>
            <w:tcW w:w="2152" w:type="dxa"/>
          </w:tcPr>
          <w:p w:rsidR="00EA45FC" w:rsidRPr="002F660B" w:rsidRDefault="00EA45FC" w:rsidP="00F476F4">
            <w:pPr>
              <w:rPr>
                <w:rFonts w:ascii="Comic Sans MS" w:hAnsi="Comic Sans MS"/>
              </w:rPr>
            </w:pPr>
            <w:r w:rsidRPr="002F660B">
              <w:rPr>
                <w:rFonts w:ascii="Comic Sans MS" w:hAnsi="Comic Sans MS"/>
              </w:rPr>
              <w:t>Y210 ROHS = yes</w:t>
            </w:r>
          </w:p>
          <w:p w:rsidR="00EA45FC" w:rsidRPr="002F660B" w:rsidRDefault="00EA45FC" w:rsidP="00F476F4">
            <w:pPr>
              <w:rPr>
                <w:rFonts w:ascii="Comic Sans MS" w:hAnsi="Comic Sans MS"/>
              </w:rPr>
            </w:pPr>
            <w:r w:rsidRPr="002F660B">
              <w:rPr>
                <w:rFonts w:ascii="Comic Sans MS" w:hAnsi="Comic Sans MS"/>
              </w:rPr>
              <w:t>WYSE WT3125SE  = NO</w:t>
            </w:r>
          </w:p>
        </w:tc>
      </w:tr>
      <w:tr w:rsidR="00EA45FC" w:rsidRPr="002F660B" w:rsidTr="00217C84">
        <w:tc>
          <w:tcPr>
            <w:tcW w:w="2546" w:type="dxa"/>
          </w:tcPr>
          <w:p w:rsidR="00EA45FC" w:rsidRPr="002F660B" w:rsidRDefault="00EA45FC" w:rsidP="00F476F4">
            <w:pPr>
              <w:rPr>
                <w:rFonts w:ascii="Comic Sans MS" w:hAnsi="Comic Sans MS"/>
              </w:rPr>
            </w:pPr>
            <w:r w:rsidRPr="002F660B">
              <w:rPr>
                <w:rFonts w:ascii="Comic Sans MS" w:hAnsi="Comic Sans MS"/>
              </w:rPr>
              <w:t>Modem/router</w:t>
            </w:r>
          </w:p>
        </w:tc>
        <w:tc>
          <w:tcPr>
            <w:tcW w:w="2270" w:type="dxa"/>
          </w:tcPr>
          <w:p w:rsidR="00EA45FC" w:rsidRPr="002F660B" w:rsidRDefault="00EA45FC" w:rsidP="00F476F4">
            <w:pPr>
              <w:rPr>
                <w:rFonts w:ascii="Comic Sans MS" w:hAnsi="Comic Sans MS"/>
              </w:rPr>
            </w:pPr>
            <w:r w:rsidRPr="002F660B">
              <w:rPr>
                <w:rFonts w:ascii="Comic Sans MS" w:hAnsi="Comic Sans MS"/>
              </w:rPr>
              <w:t>0.007x24x365 x6.89560/10000=0.042283</w:t>
            </w:r>
          </w:p>
        </w:tc>
        <w:tc>
          <w:tcPr>
            <w:tcW w:w="2274" w:type="dxa"/>
          </w:tcPr>
          <w:p w:rsidR="00EA45FC" w:rsidRPr="002F660B" w:rsidRDefault="00EA45FC" w:rsidP="00F476F4">
            <w:pPr>
              <w:rPr>
                <w:rFonts w:ascii="Comic Sans MS" w:hAnsi="Comic Sans MS"/>
              </w:rPr>
            </w:pPr>
            <w:r w:rsidRPr="002F660B">
              <w:rPr>
                <w:rFonts w:ascii="Comic Sans MS" w:hAnsi="Comic Sans MS"/>
              </w:rPr>
              <w:t>Netgear green logo refer to website.</w:t>
            </w:r>
          </w:p>
        </w:tc>
        <w:tc>
          <w:tcPr>
            <w:tcW w:w="2152" w:type="dxa"/>
          </w:tcPr>
          <w:p w:rsidR="00EA45FC" w:rsidRPr="002F660B" w:rsidRDefault="00EA45FC" w:rsidP="00AB1AE0">
            <w:pPr>
              <w:rPr>
                <w:rFonts w:ascii="Comic Sans MS" w:hAnsi="Comic Sans MS"/>
              </w:rPr>
            </w:pPr>
            <w:r w:rsidRPr="002F660B">
              <w:rPr>
                <w:rFonts w:ascii="Comic Sans MS" w:hAnsi="Comic Sans MS"/>
              </w:rPr>
              <w:t>No</w:t>
            </w:r>
          </w:p>
        </w:tc>
      </w:tr>
      <w:tr w:rsidR="00EA45FC" w:rsidRPr="002F660B" w:rsidTr="00217C84">
        <w:tc>
          <w:tcPr>
            <w:tcW w:w="2546" w:type="dxa"/>
          </w:tcPr>
          <w:p w:rsidR="00EA45FC" w:rsidRPr="002F660B" w:rsidRDefault="00EA45FC" w:rsidP="00F476F4">
            <w:pPr>
              <w:rPr>
                <w:rFonts w:ascii="Comic Sans MS" w:hAnsi="Comic Sans MS"/>
              </w:rPr>
            </w:pPr>
            <w:r w:rsidRPr="002F660B">
              <w:rPr>
                <w:rFonts w:ascii="Comic Sans MS" w:hAnsi="Comic Sans MS"/>
              </w:rPr>
              <w:t>Printer</w:t>
            </w:r>
          </w:p>
        </w:tc>
        <w:tc>
          <w:tcPr>
            <w:tcW w:w="2270" w:type="dxa"/>
          </w:tcPr>
          <w:p w:rsidR="00EA45FC" w:rsidRPr="002F660B" w:rsidRDefault="00EA45FC" w:rsidP="00F476F4">
            <w:pPr>
              <w:rPr>
                <w:rFonts w:ascii="Comic Sans MS" w:hAnsi="Comic Sans MS"/>
              </w:rPr>
            </w:pPr>
            <w:r w:rsidRPr="002F660B">
              <w:rPr>
                <w:rFonts w:ascii="Comic Sans MS" w:hAnsi="Comic Sans MS"/>
              </w:rPr>
              <w:t>0.016x24x365 x6.89560/10000= 0.096648</w:t>
            </w:r>
          </w:p>
        </w:tc>
        <w:tc>
          <w:tcPr>
            <w:tcW w:w="2274" w:type="dxa"/>
          </w:tcPr>
          <w:p w:rsidR="00EA45FC" w:rsidRPr="002F660B" w:rsidRDefault="00EA45FC" w:rsidP="00F476F4">
            <w:pPr>
              <w:rPr>
                <w:rFonts w:ascii="Comic Sans MS" w:hAnsi="Comic Sans MS"/>
              </w:rPr>
            </w:pPr>
            <w:r w:rsidRPr="002F660B">
              <w:rPr>
                <w:rFonts w:ascii="Comic Sans MS" w:hAnsi="Comic Sans MS"/>
              </w:rPr>
              <w:t>Yes = EPA Energy Star symbol (on the box)</w:t>
            </w:r>
          </w:p>
        </w:tc>
        <w:tc>
          <w:tcPr>
            <w:tcW w:w="2152" w:type="dxa"/>
          </w:tcPr>
          <w:p w:rsidR="00EA45FC" w:rsidRPr="002F660B" w:rsidRDefault="00EA45FC" w:rsidP="00F476F4">
            <w:pPr>
              <w:rPr>
                <w:rFonts w:ascii="Comic Sans MS" w:hAnsi="Comic Sans MS"/>
              </w:rPr>
            </w:pPr>
            <w:r w:rsidRPr="002F660B">
              <w:rPr>
                <w:rFonts w:ascii="Comic Sans MS" w:hAnsi="Comic Sans MS"/>
              </w:rPr>
              <w:t>No</w:t>
            </w:r>
          </w:p>
        </w:tc>
      </w:tr>
      <w:tr w:rsidR="00EA45FC" w:rsidRPr="002F660B" w:rsidTr="00217C84">
        <w:tc>
          <w:tcPr>
            <w:tcW w:w="2546" w:type="dxa"/>
          </w:tcPr>
          <w:p w:rsidR="00EA45FC" w:rsidRPr="002F660B" w:rsidRDefault="00EA45FC" w:rsidP="00F476F4">
            <w:pPr>
              <w:rPr>
                <w:rFonts w:ascii="Comic Sans MS" w:hAnsi="Comic Sans MS"/>
              </w:rPr>
            </w:pPr>
            <w:r w:rsidRPr="002F660B">
              <w:rPr>
                <w:rFonts w:ascii="Comic Sans MS" w:hAnsi="Comic Sans MS"/>
              </w:rPr>
              <w:t>Monitor</w:t>
            </w:r>
          </w:p>
        </w:tc>
        <w:tc>
          <w:tcPr>
            <w:tcW w:w="2270" w:type="dxa"/>
          </w:tcPr>
          <w:p w:rsidR="00EA45FC" w:rsidRPr="002F660B" w:rsidRDefault="00823FD7" w:rsidP="00F476F4">
            <w:pPr>
              <w:rPr>
                <w:rFonts w:ascii="Comic Sans MS" w:hAnsi="Comic Sans MS"/>
              </w:rPr>
            </w:pPr>
            <w:r w:rsidRPr="002F660B">
              <w:rPr>
                <w:rFonts w:ascii="Comic Sans MS" w:hAnsi="Comic Sans MS"/>
              </w:rPr>
              <w:t>0.018x7</w:t>
            </w:r>
            <w:r w:rsidR="00EA45FC" w:rsidRPr="002F660B">
              <w:rPr>
                <w:rFonts w:ascii="Comic Sans MS" w:hAnsi="Comic Sans MS"/>
              </w:rPr>
              <w:t>x262 x6.89560/10000=0.02</w:t>
            </w:r>
            <w:r w:rsidR="00177868" w:rsidRPr="002F660B">
              <w:rPr>
                <w:rFonts w:ascii="Comic Sans MS" w:hAnsi="Comic Sans MS"/>
              </w:rPr>
              <w:t>2763</w:t>
            </w:r>
            <w:r w:rsidR="00EA45FC" w:rsidRPr="002F660B">
              <w:rPr>
                <w:rFonts w:ascii="Comic Sans MS" w:hAnsi="Comic Sans MS"/>
              </w:rPr>
              <w:t xml:space="preserve"> (per monitor)</w:t>
            </w:r>
          </w:p>
          <w:p w:rsidR="00EA45FC" w:rsidRPr="002F660B" w:rsidRDefault="00EA45FC" w:rsidP="00F476F4">
            <w:pPr>
              <w:rPr>
                <w:rFonts w:ascii="Comic Sans MS" w:hAnsi="Comic Sans MS"/>
              </w:rPr>
            </w:pPr>
          </w:p>
        </w:tc>
        <w:tc>
          <w:tcPr>
            <w:tcW w:w="2274" w:type="dxa"/>
          </w:tcPr>
          <w:p w:rsidR="00EA45FC" w:rsidRPr="002F660B" w:rsidRDefault="00EA45FC" w:rsidP="00F476F4">
            <w:pPr>
              <w:rPr>
                <w:rFonts w:ascii="Comic Sans MS" w:hAnsi="Comic Sans MS"/>
              </w:rPr>
            </w:pPr>
            <w:r w:rsidRPr="002F660B">
              <w:rPr>
                <w:rFonts w:ascii="Comic Sans MS" w:hAnsi="Comic Sans MS"/>
              </w:rPr>
              <w:t>Yes = EPA Energy Star symbol (on the box)</w:t>
            </w:r>
          </w:p>
        </w:tc>
        <w:tc>
          <w:tcPr>
            <w:tcW w:w="2152" w:type="dxa"/>
          </w:tcPr>
          <w:p w:rsidR="00EA45FC" w:rsidRPr="002F660B" w:rsidRDefault="00EA45FC" w:rsidP="00F476F4">
            <w:pPr>
              <w:rPr>
                <w:rFonts w:ascii="Comic Sans MS" w:hAnsi="Comic Sans MS"/>
              </w:rPr>
            </w:pPr>
            <w:r w:rsidRPr="002F660B">
              <w:rPr>
                <w:rFonts w:ascii="Comic Sans MS" w:hAnsi="Comic Sans MS"/>
              </w:rPr>
              <w:t>NO</w:t>
            </w:r>
          </w:p>
        </w:tc>
      </w:tr>
    </w:tbl>
    <w:p w:rsidR="00C459A1" w:rsidRPr="002F660B" w:rsidRDefault="00C459A1" w:rsidP="00C459A1">
      <w:pPr>
        <w:rPr>
          <w:rFonts w:ascii="Comic Sans MS" w:hAnsi="Comic Sans MS"/>
        </w:rPr>
      </w:pPr>
    </w:p>
    <w:p w:rsidR="007B3B80" w:rsidRPr="007B3B80" w:rsidRDefault="007B3B80" w:rsidP="007B3B80">
      <w:pPr>
        <w:ind w:left="360"/>
        <w:rPr>
          <w:rFonts w:ascii="Comic Sans MS" w:hAnsi="Comic Sans MS"/>
        </w:rPr>
      </w:pPr>
    </w:p>
    <w:p w:rsidR="007B3B80" w:rsidRPr="007B3B80" w:rsidRDefault="007B3B80" w:rsidP="007B3B80">
      <w:pPr>
        <w:ind w:left="360"/>
        <w:rPr>
          <w:rFonts w:ascii="Comic Sans MS" w:hAnsi="Comic Sans MS"/>
        </w:rPr>
      </w:pPr>
    </w:p>
    <w:p w:rsidR="007B3B80" w:rsidRPr="007B3B80" w:rsidRDefault="007B3B80" w:rsidP="007B3B80">
      <w:pPr>
        <w:ind w:left="360"/>
        <w:rPr>
          <w:rFonts w:ascii="Comic Sans MS" w:hAnsi="Comic Sans MS"/>
        </w:rPr>
      </w:pPr>
    </w:p>
    <w:p w:rsidR="00C459A1" w:rsidRPr="007B3B80" w:rsidRDefault="00C459A1" w:rsidP="007B3B80">
      <w:pPr>
        <w:pStyle w:val="Heading2"/>
      </w:pPr>
      <w:r w:rsidRPr="007B3B80">
        <w:lastRenderedPageBreak/>
        <w:t>Advise what actions could improve the KPI’s for your Individual Project which foster sustainability and environmental best practice</w:t>
      </w:r>
    </w:p>
    <w:p w:rsidR="00E75DF8" w:rsidRPr="007B3B80" w:rsidRDefault="00E75DF8" w:rsidP="007B3B80">
      <w:pPr>
        <w:pStyle w:val="ListParagraph"/>
        <w:numPr>
          <w:ilvl w:val="0"/>
          <w:numId w:val="4"/>
        </w:numPr>
        <w:ind w:left="450" w:hanging="450"/>
        <w:rPr>
          <w:rFonts w:ascii="Comic Sans MS" w:hAnsi="Comic Sans MS"/>
        </w:rPr>
      </w:pPr>
      <w:r w:rsidRPr="007B3B80">
        <w:rPr>
          <w:rFonts w:ascii="Comic Sans MS" w:hAnsi="Comic Sans MS"/>
        </w:rPr>
        <w:t>School adopting green practice in everyday use of IT</w:t>
      </w:r>
    </w:p>
    <w:p w:rsidR="00E75DF8" w:rsidRPr="007B3B80" w:rsidRDefault="00E75DF8" w:rsidP="007B3B80">
      <w:pPr>
        <w:pStyle w:val="ListParagraph"/>
        <w:numPr>
          <w:ilvl w:val="0"/>
          <w:numId w:val="4"/>
        </w:numPr>
        <w:ind w:left="450" w:hanging="450"/>
        <w:rPr>
          <w:rFonts w:ascii="Comic Sans MS" w:hAnsi="Comic Sans MS"/>
        </w:rPr>
      </w:pPr>
      <w:r w:rsidRPr="007B3B80">
        <w:rPr>
          <w:rFonts w:ascii="Comic Sans MS" w:hAnsi="Comic Sans MS"/>
        </w:rPr>
        <w:t>Increase the use of server-hosting services and reduce the number of inefficient server rooms scattered throughout school</w:t>
      </w:r>
    </w:p>
    <w:p w:rsidR="00E75DF8" w:rsidRPr="007B3B80" w:rsidRDefault="00E75DF8" w:rsidP="007B3B80">
      <w:pPr>
        <w:pStyle w:val="ListParagraph"/>
        <w:numPr>
          <w:ilvl w:val="0"/>
          <w:numId w:val="4"/>
        </w:numPr>
        <w:ind w:left="450" w:hanging="450"/>
        <w:rPr>
          <w:rFonts w:ascii="Comic Sans MS" w:hAnsi="Comic Sans MS"/>
        </w:rPr>
      </w:pPr>
      <w:r w:rsidRPr="007B3B80">
        <w:rPr>
          <w:rFonts w:ascii="Comic Sans MS" w:hAnsi="Comic Sans MS"/>
        </w:rPr>
        <w:t xml:space="preserve">Increase the use of thin client computing </w:t>
      </w:r>
    </w:p>
    <w:p w:rsidR="00C459A1" w:rsidRPr="007B3B80" w:rsidRDefault="00E75DF8" w:rsidP="007B3B80">
      <w:pPr>
        <w:pStyle w:val="ListParagraph"/>
        <w:numPr>
          <w:ilvl w:val="0"/>
          <w:numId w:val="4"/>
        </w:numPr>
        <w:ind w:left="450" w:hanging="450"/>
        <w:rPr>
          <w:rFonts w:ascii="Comic Sans MS" w:hAnsi="Comic Sans MS"/>
        </w:rPr>
      </w:pPr>
      <w:r w:rsidRPr="007B3B80">
        <w:rPr>
          <w:rFonts w:ascii="Comic Sans MS" w:hAnsi="Comic Sans MS"/>
        </w:rPr>
        <w:t>Promote the communication and collaboration technologies which allow home working and reduce un-needed travel</w:t>
      </w:r>
    </w:p>
    <w:p w:rsidR="00631BC9" w:rsidRPr="007B3B80" w:rsidRDefault="00631BC9" w:rsidP="007B3B80">
      <w:pPr>
        <w:pStyle w:val="ListParagraph"/>
        <w:numPr>
          <w:ilvl w:val="0"/>
          <w:numId w:val="4"/>
        </w:numPr>
        <w:ind w:left="450" w:hanging="450"/>
        <w:rPr>
          <w:rFonts w:ascii="Comic Sans MS" w:hAnsi="Comic Sans MS"/>
        </w:rPr>
      </w:pPr>
      <w:r w:rsidRPr="007B3B80">
        <w:rPr>
          <w:rFonts w:ascii="Comic Sans MS" w:hAnsi="Comic Sans MS"/>
        </w:rPr>
        <w:t>Awareness Raising, Training and Communication - Environmental issues to be discussed at school meetings</w:t>
      </w:r>
    </w:p>
    <w:p w:rsidR="00C459A1" w:rsidRPr="002F660B" w:rsidRDefault="00C459A1" w:rsidP="00C459A1">
      <w:pPr>
        <w:rPr>
          <w:rFonts w:ascii="Comic Sans MS" w:hAnsi="Comic Sans MS"/>
        </w:rPr>
      </w:pPr>
    </w:p>
    <w:p w:rsidR="00C459A1" w:rsidRPr="007B3B80" w:rsidRDefault="00C459A1" w:rsidP="007B3B80">
      <w:pPr>
        <w:pStyle w:val="Heading2"/>
      </w:pPr>
      <w:r w:rsidRPr="007B3B80">
        <w:t>Evaluate the estimated CO2 emissions with comparable benchmarks; and</w:t>
      </w:r>
    </w:p>
    <w:p w:rsidR="00C459A1" w:rsidRPr="007B3B80" w:rsidRDefault="00C459A1" w:rsidP="007B3B80">
      <w:pPr>
        <w:pStyle w:val="Heading2"/>
      </w:pPr>
      <w:r w:rsidRPr="007B3B80">
        <w:t>Estimate the carbon dioxide (CO2) emissions for the Individual Project; and Individual Project + Recommended Actions</w:t>
      </w:r>
    </w:p>
    <w:p w:rsidR="00C459A1" w:rsidRPr="002F660B" w:rsidRDefault="00C459A1" w:rsidP="00C459A1">
      <w:pPr>
        <w:pStyle w:val="ListParagraph"/>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6"/>
        <w:gridCol w:w="1612"/>
        <w:gridCol w:w="2160"/>
        <w:gridCol w:w="3060"/>
      </w:tblGrid>
      <w:tr w:rsidR="00C459A1" w:rsidRPr="002F660B" w:rsidTr="00357875">
        <w:tc>
          <w:tcPr>
            <w:tcW w:w="2546" w:type="dxa"/>
          </w:tcPr>
          <w:p w:rsidR="00C459A1" w:rsidRPr="002F660B" w:rsidRDefault="00C459A1" w:rsidP="00217C84">
            <w:pPr>
              <w:jc w:val="center"/>
              <w:rPr>
                <w:rFonts w:ascii="Comic Sans MS" w:hAnsi="Comic Sans MS"/>
                <w:b/>
              </w:rPr>
            </w:pPr>
            <w:r w:rsidRPr="002F660B">
              <w:rPr>
                <w:rFonts w:ascii="Comic Sans MS" w:hAnsi="Comic Sans MS"/>
                <w:b/>
              </w:rPr>
              <w:t>Hardware</w:t>
            </w:r>
          </w:p>
        </w:tc>
        <w:tc>
          <w:tcPr>
            <w:tcW w:w="1612" w:type="dxa"/>
          </w:tcPr>
          <w:p w:rsidR="00C459A1" w:rsidRPr="002F660B" w:rsidRDefault="00C459A1" w:rsidP="00217C84">
            <w:pPr>
              <w:jc w:val="center"/>
              <w:rPr>
                <w:rFonts w:ascii="Comic Sans MS" w:hAnsi="Comic Sans MS"/>
                <w:b/>
              </w:rPr>
            </w:pPr>
            <w:r w:rsidRPr="002F660B">
              <w:rPr>
                <w:rFonts w:ascii="Comic Sans MS" w:hAnsi="Comic Sans MS"/>
                <w:b/>
              </w:rPr>
              <w:t>Benchmark</w:t>
            </w:r>
          </w:p>
          <w:p w:rsidR="00C459A1" w:rsidRPr="002F660B" w:rsidRDefault="00C459A1" w:rsidP="00217C84">
            <w:pPr>
              <w:jc w:val="center"/>
              <w:rPr>
                <w:rFonts w:ascii="Comic Sans MS" w:hAnsi="Comic Sans MS"/>
                <w:b/>
              </w:rPr>
            </w:pPr>
            <w:r w:rsidRPr="002F660B">
              <w:rPr>
                <w:rFonts w:ascii="Comic Sans MS" w:hAnsi="Comic Sans MS"/>
                <w:b/>
              </w:rPr>
              <w:t>(tons CO2)</w:t>
            </w:r>
          </w:p>
        </w:tc>
        <w:tc>
          <w:tcPr>
            <w:tcW w:w="2160" w:type="dxa"/>
          </w:tcPr>
          <w:p w:rsidR="00C459A1" w:rsidRPr="002F660B" w:rsidRDefault="00C459A1" w:rsidP="00217C84">
            <w:pPr>
              <w:jc w:val="center"/>
              <w:rPr>
                <w:rFonts w:ascii="Comic Sans MS" w:hAnsi="Comic Sans MS"/>
                <w:b/>
              </w:rPr>
            </w:pPr>
            <w:r w:rsidRPr="002F660B">
              <w:rPr>
                <w:rFonts w:ascii="Comic Sans MS" w:hAnsi="Comic Sans MS"/>
                <w:b/>
              </w:rPr>
              <w:t>Individual Project</w:t>
            </w:r>
          </w:p>
          <w:p w:rsidR="00C459A1" w:rsidRPr="002F660B" w:rsidRDefault="00C459A1" w:rsidP="00217C84">
            <w:pPr>
              <w:jc w:val="center"/>
              <w:rPr>
                <w:rFonts w:ascii="Comic Sans MS" w:hAnsi="Comic Sans MS"/>
                <w:b/>
              </w:rPr>
            </w:pPr>
            <w:r w:rsidRPr="002F660B">
              <w:rPr>
                <w:rFonts w:ascii="Comic Sans MS" w:hAnsi="Comic Sans MS"/>
                <w:b/>
              </w:rPr>
              <w:t>(tons CO2)</w:t>
            </w:r>
          </w:p>
        </w:tc>
        <w:tc>
          <w:tcPr>
            <w:tcW w:w="3060" w:type="dxa"/>
          </w:tcPr>
          <w:p w:rsidR="00C459A1" w:rsidRPr="002F660B" w:rsidRDefault="00C459A1" w:rsidP="00217C84">
            <w:pPr>
              <w:jc w:val="center"/>
              <w:rPr>
                <w:rFonts w:ascii="Comic Sans MS" w:hAnsi="Comic Sans MS"/>
                <w:b/>
              </w:rPr>
            </w:pPr>
            <w:r w:rsidRPr="002F660B">
              <w:rPr>
                <w:rFonts w:ascii="Comic Sans MS" w:hAnsi="Comic Sans MS"/>
                <w:b/>
              </w:rPr>
              <w:t>Individual Project</w:t>
            </w:r>
          </w:p>
          <w:p w:rsidR="00C459A1" w:rsidRPr="002F660B" w:rsidRDefault="00C459A1" w:rsidP="00217C84">
            <w:pPr>
              <w:jc w:val="center"/>
              <w:rPr>
                <w:rFonts w:ascii="Comic Sans MS" w:hAnsi="Comic Sans MS"/>
                <w:b/>
              </w:rPr>
            </w:pPr>
            <w:r w:rsidRPr="002F660B">
              <w:rPr>
                <w:rFonts w:ascii="Comic Sans MS" w:hAnsi="Comic Sans MS"/>
                <w:b/>
              </w:rPr>
              <w:t>+</w:t>
            </w:r>
          </w:p>
          <w:p w:rsidR="00C459A1" w:rsidRPr="002F660B" w:rsidRDefault="00C459A1" w:rsidP="00217C84">
            <w:pPr>
              <w:jc w:val="center"/>
              <w:rPr>
                <w:rFonts w:ascii="Comic Sans MS" w:hAnsi="Comic Sans MS"/>
                <w:b/>
              </w:rPr>
            </w:pPr>
            <w:r w:rsidRPr="002F660B">
              <w:rPr>
                <w:rFonts w:ascii="Comic Sans MS" w:hAnsi="Comic Sans MS"/>
                <w:b/>
              </w:rPr>
              <w:t>Recommended Actions</w:t>
            </w:r>
          </w:p>
          <w:p w:rsidR="00C459A1" w:rsidRPr="002F660B" w:rsidRDefault="00C459A1" w:rsidP="00217C84">
            <w:pPr>
              <w:jc w:val="center"/>
              <w:rPr>
                <w:rFonts w:ascii="Comic Sans MS" w:hAnsi="Comic Sans MS"/>
                <w:b/>
              </w:rPr>
            </w:pPr>
            <w:r w:rsidRPr="002F660B">
              <w:rPr>
                <w:rFonts w:ascii="Comic Sans MS" w:hAnsi="Comic Sans MS"/>
                <w:b/>
              </w:rPr>
              <w:t>(tons CO2)</w:t>
            </w:r>
          </w:p>
        </w:tc>
      </w:tr>
      <w:tr w:rsidR="006E47DD" w:rsidRPr="002F660B" w:rsidTr="00357875">
        <w:tc>
          <w:tcPr>
            <w:tcW w:w="2546" w:type="dxa"/>
          </w:tcPr>
          <w:p w:rsidR="006E47DD" w:rsidRPr="002F660B" w:rsidRDefault="006E47DD" w:rsidP="007E502F">
            <w:pPr>
              <w:rPr>
                <w:rFonts w:ascii="Comic Sans MS" w:hAnsi="Comic Sans MS"/>
              </w:rPr>
            </w:pPr>
            <w:r w:rsidRPr="002F660B">
              <w:rPr>
                <w:rFonts w:ascii="Comic Sans MS" w:hAnsi="Comic Sans MS"/>
              </w:rPr>
              <w:t>Server</w:t>
            </w:r>
          </w:p>
        </w:tc>
        <w:tc>
          <w:tcPr>
            <w:tcW w:w="1612" w:type="dxa"/>
          </w:tcPr>
          <w:p w:rsidR="006E47DD" w:rsidRPr="002F660B" w:rsidRDefault="006E47DD" w:rsidP="00711359">
            <w:pPr>
              <w:rPr>
                <w:rFonts w:ascii="Comic Sans MS" w:hAnsi="Comic Sans MS"/>
              </w:rPr>
            </w:pPr>
            <w:r w:rsidRPr="002F660B">
              <w:rPr>
                <w:rFonts w:ascii="Comic Sans MS" w:hAnsi="Comic Sans MS"/>
              </w:rPr>
              <w:t>0.271824552</w:t>
            </w:r>
          </w:p>
        </w:tc>
        <w:tc>
          <w:tcPr>
            <w:tcW w:w="2160" w:type="dxa"/>
          </w:tcPr>
          <w:p w:rsidR="006E47DD" w:rsidRPr="002F660B" w:rsidRDefault="006E47DD" w:rsidP="007E502F">
            <w:pPr>
              <w:rPr>
                <w:rFonts w:ascii="Comic Sans MS" w:hAnsi="Comic Sans MS"/>
              </w:rPr>
            </w:pPr>
            <w:r w:rsidRPr="002F660B">
              <w:rPr>
                <w:rFonts w:ascii="Comic Sans MS" w:hAnsi="Comic Sans MS"/>
              </w:rPr>
              <w:t>0.271824552</w:t>
            </w:r>
          </w:p>
        </w:tc>
        <w:tc>
          <w:tcPr>
            <w:tcW w:w="3060" w:type="dxa"/>
          </w:tcPr>
          <w:p w:rsidR="006E47DD" w:rsidRPr="002F660B" w:rsidRDefault="006E47DD" w:rsidP="00217C84">
            <w:pPr>
              <w:rPr>
                <w:rFonts w:ascii="Comic Sans MS" w:hAnsi="Comic Sans MS"/>
              </w:rPr>
            </w:pPr>
            <w:r>
              <w:rPr>
                <w:rFonts w:ascii="Comic Sans MS" w:hAnsi="Comic Sans MS"/>
              </w:rPr>
              <w:t>Switch off the server on weekend</w:t>
            </w:r>
          </w:p>
        </w:tc>
      </w:tr>
      <w:tr w:rsidR="006E47DD" w:rsidRPr="002F660B" w:rsidTr="00357875">
        <w:tc>
          <w:tcPr>
            <w:tcW w:w="2546" w:type="dxa"/>
          </w:tcPr>
          <w:p w:rsidR="006E47DD" w:rsidRPr="002F660B" w:rsidRDefault="006E47DD" w:rsidP="007E502F">
            <w:pPr>
              <w:rPr>
                <w:rFonts w:ascii="Comic Sans MS" w:hAnsi="Comic Sans MS"/>
              </w:rPr>
            </w:pPr>
            <w:r w:rsidRPr="002F660B">
              <w:rPr>
                <w:rFonts w:ascii="Comic Sans MS" w:hAnsi="Comic Sans MS"/>
              </w:rPr>
              <w:t>Switch 24 Port</w:t>
            </w:r>
          </w:p>
        </w:tc>
        <w:tc>
          <w:tcPr>
            <w:tcW w:w="1612" w:type="dxa"/>
          </w:tcPr>
          <w:p w:rsidR="006E47DD" w:rsidRPr="002F660B" w:rsidRDefault="006E47DD" w:rsidP="00711359">
            <w:pPr>
              <w:rPr>
                <w:rFonts w:ascii="Comic Sans MS" w:hAnsi="Comic Sans MS"/>
              </w:rPr>
            </w:pPr>
            <w:r w:rsidRPr="002F660B">
              <w:rPr>
                <w:rFonts w:ascii="Comic Sans MS" w:hAnsi="Comic Sans MS"/>
              </w:rPr>
              <w:t>0.048324</w:t>
            </w:r>
          </w:p>
        </w:tc>
        <w:tc>
          <w:tcPr>
            <w:tcW w:w="2160" w:type="dxa"/>
          </w:tcPr>
          <w:p w:rsidR="006E47DD" w:rsidRPr="002F660B" w:rsidRDefault="006E47DD" w:rsidP="007E502F">
            <w:pPr>
              <w:rPr>
                <w:rFonts w:ascii="Comic Sans MS" w:hAnsi="Comic Sans MS"/>
              </w:rPr>
            </w:pPr>
            <w:r w:rsidRPr="002F660B">
              <w:rPr>
                <w:rFonts w:ascii="Comic Sans MS" w:hAnsi="Comic Sans MS"/>
              </w:rPr>
              <w:t>0.048324</w:t>
            </w:r>
          </w:p>
        </w:tc>
        <w:tc>
          <w:tcPr>
            <w:tcW w:w="3060" w:type="dxa"/>
          </w:tcPr>
          <w:p w:rsidR="006E47DD" w:rsidRPr="002F660B" w:rsidRDefault="006E47DD" w:rsidP="00217C84">
            <w:pPr>
              <w:rPr>
                <w:rFonts w:ascii="Comic Sans MS" w:hAnsi="Comic Sans MS"/>
              </w:rPr>
            </w:pPr>
            <w:r>
              <w:rPr>
                <w:rFonts w:ascii="Comic Sans MS" w:hAnsi="Comic Sans MS"/>
              </w:rPr>
              <w:t>Switch off on weekend and classes non operating hours</w:t>
            </w:r>
          </w:p>
        </w:tc>
      </w:tr>
      <w:tr w:rsidR="006E47DD" w:rsidRPr="002F660B" w:rsidTr="00357875">
        <w:tc>
          <w:tcPr>
            <w:tcW w:w="2546" w:type="dxa"/>
          </w:tcPr>
          <w:p w:rsidR="006E47DD" w:rsidRPr="002F660B" w:rsidRDefault="006E47DD" w:rsidP="007E502F">
            <w:pPr>
              <w:rPr>
                <w:rFonts w:ascii="Comic Sans MS" w:hAnsi="Comic Sans MS"/>
              </w:rPr>
            </w:pPr>
            <w:r w:rsidRPr="002F660B">
              <w:rPr>
                <w:rFonts w:ascii="Comic Sans MS" w:hAnsi="Comic Sans MS"/>
              </w:rPr>
              <w:t>Thin Client x 20</w:t>
            </w:r>
          </w:p>
        </w:tc>
        <w:tc>
          <w:tcPr>
            <w:tcW w:w="1612" w:type="dxa"/>
          </w:tcPr>
          <w:p w:rsidR="006E47DD" w:rsidRPr="002F660B" w:rsidRDefault="006E47DD" w:rsidP="00711359">
            <w:pPr>
              <w:rPr>
                <w:rFonts w:ascii="Comic Sans MS" w:hAnsi="Comic Sans MS"/>
              </w:rPr>
            </w:pPr>
            <w:r w:rsidRPr="002F660B">
              <w:rPr>
                <w:rFonts w:ascii="Comic Sans MS" w:hAnsi="Comic Sans MS"/>
              </w:rPr>
              <w:t>0.227637 (for 20 )</w:t>
            </w:r>
          </w:p>
        </w:tc>
        <w:tc>
          <w:tcPr>
            <w:tcW w:w="2160" w:type="dxa"/>
          </w:tcPr>
          <w:p w:rsidR="006E47DD" w:rsidRPr="002F660B" w:rsidRDefault="006E47DD" w:rsidP="007E502F">
            <w:pPr>
              <w:rPr>
                <w:rFonts w:ascii="Comic Sans MS" w:hAnsi="Comic Sans MS"/>
              </w:rPr>
            </w:pPr>
            <w:r w:rsidRPr="002F660B">
              <w:rPr>
                <w:rFonts w:ascii="Comic Sans MS" w:hAnsi="Comic Sans MS"/>
              </w:rPr>
              <w:t>0.227637 (for 20 )</w:t>
            </w:r>
          </w:p>
        </w:tc>
        <w:tc>
          <w:tcPr>
            <w:tcW w:w="3060" w:type="dxa"/>
          </w:tcPr>
          <w:p w:rsidR="006E47DD" w:rsidRPr="002F660B" w:rsidRDefault="006E47DD" w:rsidP="00217C84">
            <w:pPr>
              <w:rPr>
                <w:rFonts w:ascii="Comic Sans MS" w:hAnsi="Comic Sans MS"/>
              </w:rPr>
            </w:pPr>
            <w:r>
              <w:rPr>
                <w:rFonts w:ascii="Comic Sans MS" w:hAnsi="Comic Sans MS"/>
              </w:rPr>
              <w:t>Switch off on weekend and classes non operating hours</w:t>
            </w:r>
          </w:p>
        </w:tc>
      </w:tr>
      <w:tr w:rsidR="006E47DD" w:rsidRPr="002F660B" w:rsidTr="00357875">
        <w:tc>
          <w:tcPr>
            <w:tcW w:w="2546" w:type="dxa"/>
          </w:tcPr>
          <w:p w:rsidR="006E47DD" w:rsidRPr="002F660B" w:rsidRDefault="006E47DD" w:rsidP="007E502F">
            <w:pPr>
              <w:rPr>
                <w:rFonts w:ascii="Comic Sans MS" w:hAnsi="Comic Sans MS"/>
              </w:rPr>
            </w:pPr>
            <w:r w:rsidRPr="002F660B">
              <w:rPr>
                <w:rFonts w:ascii="Comic Sans MS" w:hAnsi="Comic Sans MS"/>
              </w:rPr>
              <w:t>Modem/router</w:t>
            </w:r>
          </w:p>
        </w:tc>
        <w:tc>
          <w:tcPr>
            <w:tcW w:w="1612" w:type="dxa"/>
          </w:tcPr>
          <w:p w:rsidR="006E47DD" w:rsidRPr="002F660B" w:rsidRDefault="006E47DD" w:rsidP="00711359">
            <w:pPr>
              <w:rPr>
                <w:rFonts w:ascii="Comic Sans MS" w:hAnsi="Comic Sans MS"/>
              </w:rPr>
            </w:pPr>
            <w:r w:rsidRPr="002F660B">
              <w:rPr>
                <w:rFonts w:ascii="Comic Sans MS" w:hAnsi="Comic Sans MS"/>
              </w:rPr>
              <w:t>0.042283</w:t>
            </w:r>
          </w:p>
        </w:tc>
        <w:tc>
          <w:tcPr>
            <w:tcW w:w="2160" w:type="dxa"/>
          </w:tcPr>
          <w:p w:rsidR="006E47DD" w:rsidRPr="002F660B" w:rsidRDefault="006E47DD" w:rsidP="007E502F">
            <w:pPr>
              <w:rPr>
                <w:rFonts w:ascii="Comic Sans MS" w:hAnsi="Comic Sans MS"/>
              </w:rPr>
            </w:pPr>
            <w:r w:rsidRPr="002F660B">
              <w:rPr>
                <w:rFonts w:ascii="Comic Sans MS" w:hAnsi="Comic Sans MS"/>
              </w:rPr>
              <w:t>0.042283</w:t>
            </w:r>
          </w:p>
        </w:tc>
        <w:tc>
          <w:tcPr>
            <w:tcW w:w="3060" w:type="dxa"/>
          </w:tcPr>
          <w:p w:rsidR="006E47DD" w:rsidRPr="002F660B" w:rsidRDefault="006E47DD" w:rsidP="00EC0ED7">
            <w:pPr>
              <w:rPr>
                <w:rFonts w:ascii="Comic Sans MS" w:hAnsi="Comic Sans MS"/>
              </w:rPr>
            </w:pPr>
            <w:r>
              <w:rPr>
                <w:rFonts w:ascii="Comic Sans MS" w:hAnsi="Comic Sans MS"/>
              </w:rPr>
              <w:t>Switch off on weekend</w:t>
            </w:r>
          </w:p>
        </w:tc>
      </w:tr>
      <w:tr w:rsidR="006E47DD" w:rsidRPr="002F660B" w:rsidTr="00357875">
        <w:tc>
          <w:tcPr>
            <w:tcW w:w="2546" w:type="dxa"/>
          </w:tcPr>
          <w:p w:rsidR="006E47DD" w:rsidRPr="002F660B" w:rsidRDefault="006E47DD" w:rsidP="007E502F">
            <w:pPr>
              <w:rPr>
                <w:rFonts w:ascii="Comic Sans MS" w:hAnsi="Comic Sans MS"/>
              </w:rPr>
            </w:pPr>
            <w:r w:rsidRPr="002F660B">
              <w:rPr>
                <w:rFonts w:ascii="Comic Sans MS" w:hAnsi="Comic Sans MS"/>
              </w:rPr>
              <w:t>Printer</w:t>
            </w:r>
          </w:p>
        </w:tc>
        <w:tc>
          <w:tcPr>
            <w:tcW w:w="1612" w:type="dxa"/>
          </w:tcPr>
          <w:p w:rsidR="006E47DD" w:rsidRPr="002F660B" w:rsidRDefault="006E47DD" w:rsidP="00711359">
            <w:pPr>
              <w:rPr>
                <w:rFonts w:ascii="Comic Sans MS" w:hAnsi="Comic Sans MS"/>
              </w:rPr>
            </w:pPr>
            <w:r w:rsidRPr="002F660B">
              <w:rPr>
                <w:rFonts w:ascii="Comic Sans MS" w:hAnsi="Comic Sans MS"/>
              </w:rPr>
              <w:t>0.096648</w:t>
            </w:r>
          </w:p>
        </w:tc>
        <w:tc>
          <w:tcPr>
            <w:tcW w:w="2160" w:type="dxa"/>
          </w:tcPr>
          <w:p w:rsidR="006E47DD" w:rsidRPr="002F660B" w:rsidRDefault="006E47DD" w:rsidP="007E502F">
            <w:pPr>
              <w:rPr>
                <w:rFonts w:ascii="Comic Sans MS" w:hAnsi="Comic Sans MS"/>
              </w:rPr>
            </w:pPr>
            <w:r w:rsidRPr="002F660B">
              <w:rPr>
                <w:rFonts w:ascii="Comic Sans MS" w:hAnsi="Comic Sans MS"/>
              </w:rPr>
              <w:t>0.096648</w:t>
            </w:r>
          </w:p>
        </w:tc>
        <w:tc>
          <w:tcPr>
            <w:tcW w:w="3060" w:type="dxa"/>
          </w:tcPr>
          <w:p w:rsidR="006E47DD" w:rsidRPr="002F660B" w:rsidRDefault="006E47DD" w:rsidP="00217C84">
            <w:pPr>
              <w:rPr>
                <w:rFonts w:ascii="Comic Sans MS" w:hAnsi="Comic Sans MS"/>
              </w:rPr>
            </w:pPr>
            <w:r>
              <w:rPr>
                <w:rFonts w:ascii="Comic Sans MS" w:hAnsi="Comic Sans MS"/>
              </w:rPr>
              <w:t xml:space="preserve">Switch off on weekend and classes non operating hours and put on sleep for non </w:t>
            </w:r>
            <w:r>
              <w:rPr>
                <w:rFonts w:ascii="Comic Sans MS" w:hAnsi="Comic Sans MS"/>
              </w:rPr>
              <w:lastRenderedPageBreak/>
              <w:t>working hours</w:t>
            </w:r>
          </w:p>
        </w:tc>
      </w:tr>
      <w:tr w:rsidR="006E47DD" w:rsidRPr="002F660B" w:rsidTr="00357875">
        <w:tc>
          <w:tcPr>
            <w:tcW w:w="2546" w:type="dxa"/>
          </w:tcPr>
          <w:p w:rsidR="006E47DD" w:rsidRPr="002F660B" w:rsidRDefault="006E47DD" w:rsidP="007E502F">
            <w:pPr>
              <w:rPr>
                <w:rFonts w:ascii="Comic Sans MS" w:hAnsi="Comic Sans MS"/>
              </w:rPr>
            </w:pPr>
            <w:r w:rsidRPr="002F660B">
              <w:rPr>
                <w:rFonts w:ascii="Comic Sans MS" w:hAnsi="Comic Sans MS"/>
              </w:rPr>
              <w:lastRenderedPageBreak/>
              <w:t>Monitor</w:t>
            </w:r>
          </w:p>
        </w:tc>
        <w:tc>
          <w:tcPr>
            <w:tcW w:w="1612" w:type="dxa"/>
          </w:tcPr>
          <w:p w:rsidR="006E47DD" w:rsidRPr="002F660B" w:rsidRDefault="006E47DD" w:rsidP="00711359">
            <w:pPr>
              <w:rPr>
                <w:rFonts w:ascii="Comic Sans MS" w:hAnsi="Comic Sans MS"/>
              </w:rPr>
            </w:pPr>
            <w:r w:rsidRPr="002F660B">
              <w:rPr>
                <w:rFonts w:ascii="Comic Sans MS" w:hAnsi="Comic Sans MS"/>
              </w:rPr>
              <w:t>0.022763</w:t>
            </w:r>
          </w:p>
        </w:tc>
        <w:tc>
          <w:tcPr>
            <w:tcW w:w="2160" w:type="dxa"/>
          </w:tcPr>
          <w:p w:rsidR="006E47DD" w:rsidRPr="002F660B" w:rsidRDefault="006E47DD" w:rsidP="007E502F">
            <w:pPr>
              <w:rPr>
                <w:rFonts w:ascii="Comic Sans MS" w:hAnsi="Comic Sans MS"/>
              </w:rPr>
            </w:pPr>
            <w:r w:rsidRPr="002F660B">
              <w:rPr>
                <w:rFonts w:ascii="Comic Sans MS" w:hAnsi="Comic Sans MS"/>
              </w:rPr>
              <w:t>0.022763</w:t>
            </w:r>
          </w:p>
        </w:tc>
        <w:tc>
          <w:tcPr>
            <w:tcW w:w="3060" w:type="dxa"/>
          </w:tcPr>
          <w:p w:rsidR="006E47DD" w:rsidRPr="002F660B" w:rsidRDefault="006E47DD" w:rsidP="00217C84">
            <w:pPr>
              <w:rPr>
                <w:rFonts w:ascii="Comic Sans MS" w:hAnsi="Comic Sans MS"/>
              </w:rPr>
            </w:pPr>
            <w:r>
              <w:rPr>
                <w:rFonts w:ascii="Comic Sans MS" w:hAnsi="Comic Sans MS"/>
              </w:rPr>
              <w:t>Switch off on weekend and classes non operating hours and put on sleep for non working hours</w:t>
            </w:r>
          </w:p>
        </w:tc>
      </w:tr>
    </w:tbl>
    <w:p w:rsidR="00C459A1" w:rsidRPr="002F660B" w:rsidRDefault="00C459A1" w:rsidP="00C459A1">
      <w:pPr>
        <w:pStyle w:val="ListParagraph"/>
        <w:rPr>
          <w:rFonts w:ascii="Comic Sans MS" w:hAnsi="Comic Sans MS"/>
        </w:rPr>
      </w:pPr>
    </w:p>
    <w:p w:rsidR="00C459A1" w:rsidRPr="007B3B80" w:rsidRDefault="00C459A1" w:rsidP="007B3B80">
      <w:pPr>
        <w:pStyle w:val="Heading2"/>
      </w:pPr>
      <w:r w:rsidRPr="007B3B80">
        <w:t>Make recommendations in order of priority and give estimates of implementation costs on integration of sustainability for other ICT projects; and</w:t>
      </w:r>
    </w:p>
    <w:p w:rsidR="00C459A1" w:rsidRPr="007B3B80" w:rsidRDefault="00C459A1" w:rsidP="007B3B80">
      <w:pPr>
        <w:pStyle w:val="Heading2"/>
      </w:pPr>
      <w:r w:rsidRPr="007B3B80">
        <w:t xml:space="preserve">Estimate potential energy savings and payback periods for recommended actions </w:t>
      </w:r>
    </w:p>
    <w:p w:rsidR="00C459A1" w:rsidRPr="002F660B" w:rsidRDefault="00C459A1" w:rsidP="00C459A1">
      <w:pPr>
        <w:pStyle w:val="ListParagraph"/>
        <w:rPr>
          <w:rFonts w:ascii="Comic Sans MS" w:hAnsi="Comic Sans MS"/>
        </w:rPr>
      </w:pP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4"/>
        <w:gridCol w:w="1778"/>
        <w:gridCol w:w="1840"/>
        <w:gridCol w:w="2067"/>
        <w:gridCol w:w="1820"/>
      </w:tblGrid>
      <w:tr w:rsidR="00C459A1" w:rsidRPr="002F660B" w:rsidTr="00E534C8">
        <w:trPr>
          <w:jc w:val="center"/>
        </w:trPr>
        <w:tc>
          <w:tcPr>
            <w:tcW w:w="2294" w:type="dxa"/>
          </w:tcPr>
          <w:p w:rsidR="00C459A1" w:rsidRPr="002F660B" w:rsidRDefault="00C459A1" w:rsidP="00217C84">
            <w:pPr>
              <w:jc w:val="center"/>
              <w:rPr>
                <w:rFonts w:ascii="Comic Sans MS" w:hAnsi="Comic Sans MS"/>
                <w:b/>
              </w:rPr>
            </w:pPr>
            <w:r w:rsidRPr="002F660B">
              <w:rPr>
                <w:rFonts w:ascii="Comic Sans MS" w:hAnsi="Comic Sans MS"/>
                <w:b/>
              </w:rPr>
              <w:t>Recommendation</w:t>
            </w:r>
          </w:p>
        </w:tc>
        <w:tc>
          <w:tcPr>
            <w:tcW w:w="1778" w:type="dxa"/>
          </w:tcPr>
          <w:p w:rsidR="00C459A1" w:rsidRPr="002F660B" w:rsidRDefault="00C459A1" w:rsidP="00217C84">
            <w:pPr>
              <w:jc w:val="center"/>
              <w:rPr>
                <w:rFonts w:ascii="Comic Sans MS" w:hAnsi="Comic Sans MS"/>
                <w:b/>
              </w:rPr>
            </w:pPr>
            <w:r w:rsidRPr="002F660B">
              <w:rPr>
                <w:rFonts w:ascii="Comic Sans MS" w:hAnsi="Comic Sans MS"/>
                <w:b/>
              </w:rPr>
              <w:t>Priority</w:t>
            </w:r>
          </w:p>
        </w:tc>
        <w:tc>
          <w:tcPr>
            <w:tcW w:w="1840" w:type="dxa"/>
          </w:tcPr>
          <w:p w:rsidR="00C459A1" w:rsidRPr="002F660B" w:rsidRDefault="00C459A1" w:rsidP="00217C84">
            <w:pPr>
              <w:jc w:val="center"/>
              <w:rPr>
                <w:rFonts w:ascii="Comic Sans MS" w:hAnsi="Comic Sans MS"/>
                <w:b/>
              </w:rPr>
            </w:pPr>
            <w:r w:rsidRPr="002F660B">
              <w:rPr>
                <w:rFonts w:ascii="Comic Sans MS" w:hAnsi="Comic Sans MS"/>
                <w:b/>
              </w:rPr>
              <w:t>Implementation Cost</w:t>
            </w:r>
          </w:p>
        </w:tc>
        <w:tc>
          <w:tcPr>
            <w:tcW w:w="2067" w:type="dxa"/>
          </w:tcPr>
          <w:p w:rsidR="00C459A1" w:rsidRPr="002F660B" w:rsidRDefault="00C459A1" w:rsidP="00217C84">
            <w:pPr>
              <w:jc w:val="center"/>
              <w:rPr>
                <w:rFonts w:ascii="Comic Sans MS" w:hAnsi="Comic Sans MS"/>
                <w:b/>
              </w:rPr>
            </w:pPr>
            <w:r w:rsidRPr="002F660B">
              <w:rPr>
                <w:rFonts w:ascii="Comic Sans MS" w:hAnsi="Comic Sans MS"/>
                <w:b/>
              </w:rPr>
              <w:t>Energy Saving</w:t>
            </w:r>
          </w:p>
        </w:tc>
        <w:tc>
          <w:tcPr>
            <w:tcW w:w="1820" w:type="dxa"/>
          </w:tcPr>
          <w:p w:rsidR="00C459A1" w:rsidRPr="002F660B" w:rsidRDefault="00C459A1" w:rsidP="00217C84">
            <w:pPr>
              <w:jc w:val="center"/>
              <w:rPr>
                <w:rFonts w:ascii="Comic Sans MS" w:hAnsi="Comic Sans MS"/>
                <w:b/>
              </w:rPr>
            </w:pPr>
            <w:r w:rsidRPr="002F660B">
              <w:rPr>
                <w:rFonts w:ascii="Comic Sans MS" w:hAnsi="Comic Sans MS"/>
                <w:b/>
              </w:rPr>
              <w:t>Payback Period</w:t>
            </w:r>
          </w:p>
        </w:tc>
      </w:tr>
      <w:tr w:rsidR="00C459A1" w:rsidRPr="002F660B" w:rsidTr="00E534C8">
        <w:trPr>
          <w:jc w:val="center"/>
        </w:trPr>
        <w:tc>
          <w:tcPr>
            <w:tcW w:w="2294" w:type="dxa"/>
          </w:tcPr>
          <w:p w:rsidR="00C459A1" w:rsidRPr="002F660B" w:rsidRDefault="008D7646" w:rsidP="00217C84">
            <w:pPr>
              <w:rPr>
                <w:rFonts w:ascii="Comic Sans MS" w:hAnsi="Comic Sans MS"/>
              </w:rPr>
            </w:pPr>
            <w:r>
              <w:rPr>
                <w:rFonts w:ascii="Comic Sans MS" w:hAnsi="Comic Sans MS"/>
              </w:rPr>
              <w:t>LCD Monitor</w:t>
            </w:r>
          </w:p>
        </w:tc>
        <w:tc>
          <w:tcPr>
            <w:tcW w:w="1778" w:type="dxa"/>
          </w:tcPr>
          <w:p w:rsidR="00C459A1" w:rsidRPr="002F660B" w:rsidRDefault="008D7646" w:rsidP="00217C84">
            <w:pPr>
              <w:rPr>
                <w:rFonts w:ascii="Comic Sans MS" w:hAnsi="Comic Sans MS"/>
              </w:rPr>
            </w:pPr>
            <w:r>
              <w:rPr>
                <w:rFonts w:ascii="Comic Sans MS" w:hAnsi="Comic Sans MS"/>
              </w:rPr>
              <w:t>3</w:t>
            </w:r>
          </w:p>
        </w:tc>
        <w:tc>
          <w:tcPr>
            <w:tcW w:w="1840" w:type="dxa"/>
          </w:tcPr>
          <w:p w:rsidR="00C459A1" w:rsidRPr="008D7646" w:rsidRDefault="008D7646" w:rsidP="00217C84">
            <w:pPr>
              <w:rPr>
                <w:rFonts w:ascii="Comic Sans MS" w:hAnsi="Comic Sans MS"/>
              </w:rPr>
            </w:pPr>
            <w:r w:rsidRPr="008D7646">
              <w:rPr>
                <w:rFonts w:ascii="Comic Sans MS" w:hAnsi="Comic Sans MS"/>
              </w:rPr>
              <w:t>$1,253</w:t>
            </w:r>
          </w:p>
        </w:tc>
        <w:tc>
          <w:tcPr>
            <w:tcW w:w="2067" w:type="dxa"/>
          </w:tcPr>
          <w:p w:rsidR="00C459A1" w:rsidRPr="002F660B" w:rsidRDefault="008D7646" w:rsidP="00217C84">
            <w:pPr>
              <w:rPr>
                <w:rFonts w:ascii="Comic Sans MS" w:hAnsi="Comic Sans MS"/>
              </w:rPr>
            </w:pPr>
            <w:r>
              <w:rPr>
                <w:rFonts w:ascii="Comic Sans MS" w:hAnsi="Comic Sans MS"/>
              </w:rPr>
              <w:t>55%-60% energy reduction compared to CRT monitor</w:t>
            </w:r>
          </w:p>
        </w:tc>
        <w:tc>
          <w:tcPr>
            <w:tcW w:w="1820" w:type="dxa"/>
          </w:tcPr>
          <w:p w:rsidR="00C459A1" w:rsidRPr="002F660B" w:rsidRDefault="00E534C8" w:rsidP="00E534C8">
            <w:pPr>
              <w:rPr>
                <w:rFonts w:ascii="Comic Sans MS" w:hAnsi="Comic Sans MS"/>
              </w:rPr>
            </w:pPr>
            <w:r>
              <w:rPr>
                <w:rFonts w:ascii="Comic Sans MS" w:hAnsi="Comic Sans MS"/>
              </w:rPr>
              <w:t>3 months</w:t>
            </w:r>
          </w:p>
        </w:tc>
      </w:tr>
      <w:tr w:rsidR="00C459A1" w:rsidRPr="002F660B" w:rsidTr="00E534C8">
        <w:trPr>
          <w:jc w:val="center"/>
        </w:trPr>
        <w:tc>
          <w:tcPr>
            <w:tcW w:w="2294" w:type="dxa"/>
          </w:tcPr>
          <w:p w:rsidR="00C459A1" w:rsidRPr="002F660B" w:rsidRDefault="008D7646" w:rsidP="00217C84">
            <w:pPr>
              <w:rPr>
                <w:rFonts w:ascii="Comic Sans MS" w:hAnsi="Comic Sans MS"/>
              </w:rPr>
            </w:pPr>
            <w:r>
              <w:rPr>
                <w:rFonts w:ascii="Comic Sans MS" w:hAnsi="Comic Sans MS"/>
              </w:rPr>
              <w:t>Note book PC</w:t>
            </w:r>
          </w:p>
        </w:tc>
        <w:tc>
          <w:tcPr>
            <w:tcW w:w="1778" w:type="dxa"/>
          </w:tcPr>
          <w:p w:rsidR="00C459A1" w:rsidRPr="002F660B" w:rsidRDefault="008D7646" w:rsidP="00217C84">
            <w:pPr>
              <w:rPr>
                <w:rFonts w:ascii="Comic Sans MS" w:hAnsi="Comic Sans MS"/>
              </w:rPr>
            </w:pPr>
            <w:r>
              <w:rPr>
                <w:rFonts w:ascii="Comic Sans MS" w:hAnsi="Comic Sans MS"/>
              </w:rPr>
              <w:t>4</w:t>
            </w:r>
          </w:p>
        </w:tc>
        <w:tc>
          <w:tcPr>
            <w:tcW w:w="1840" w:type="dxa"/>
          </w:tcPr>
          <w:p w:rsidR="00C459A1" w:rsidRPr="008D7646" w:rsidRDefault="008D7646" w:rsidP="00217C84">
            <w:pPr>
              <w:rPr>
                <w:rFonts w:ascii="Comic Sans MS" w:hAnsi="Comic Sans MS"/>
              </w:rPr>
            </w:pPr>
            <w:r w:rsidRPr="008D7646">
              <w:rPr>
                <w:rFonts w:ascii="Comic Sans MS" w:hAnsi="Comic Sans MS"/>
              </w:rPr>
              <w:t>$1,975</w:t>
            </w:r>
          </w:p>
        </w:tc>
        <w:tc>
          <w:tcPr>
            <w:tcW w:w="2067" w:type="dxa"/>
          </w:tcPr>
          <w:p w:rsidR="00C459A1" w:rsidRPr="002F660B" w:rsidRDefault="008D7646" w:rsidP="008D7646">
            <w:pPr>
              <w:rPr>
                <w:rFonts w:ascii="Comic Sans MS" w:hAnsi="Comic Sans MS"/>
              </w:rPr>
            </w:pPr>
            <w:r>
              <w:rPr>
                <w:rFonts w:ascii="Comic Sans MS" w:hAnsi="Comic Sans MS"/>
              </w:rPr>
              <w:t>85% energy reduction compared to desktop systems</w:t>
            </w:r>
          </w:p>
        </w:tc>
        <w:tc>
          <w:tcPr>
            <w:tcW w:w="1820" w:type="dxa"/>
          </w:tcPr>
          <w:p w:rsidR="00C459A1" w:rsidRPr="002F660B" w:rsidRDefault="00E534C8" w:rsidP="00E534C8">
            <w:pPr>
              <w:rPr>
                <w:rFonts w:ascii="Comic Sans MS" w:hAnsi="Comic Sans MS"/>
              </w:rPr>
            </w:pPr>
            <w:r>
              <w:rPr>
                <w:rFonts w:ascii="Comic Sans MS" w:hAnsi="Comic Sans MS"/>
              </w:rPr>
              <w:t>3 months</w:t>
            </w:r>
          </w:p>
        </w:tc>
      </w:tr>
      <w:tr w:rsidR="00C459A1" w:rsidRPr="002F660B" w:rsidTr="00E534C8">
        <w:trPr>
          <w:jc w:val="center"/>
        </w:trPr>
        <w:tc>
          <w:tcPr>
            <w:tcW w:w="2294" w:type="dxa"/>
          </w:tcPr>
          <w:p w:rsidR="00C459A1" w:rsidRPr="002F660B" w:rsidRDefault="008D7646" w:rsidP="00217C84">
            <w:pPr>
              <w:rPr>
                <w:rFonts w:ascii="Comic Sans MS" w:hAnsi="Comic Sans MS"/>
              </w:rPr>
            </w:pPr>
            <w:r>
              <w:rPr>
                <w:rFonts w:ascii="Comic Sans MS" w:hAnsi="Comic Sans MS"/>
              </w:rPr>
              <w:t>Ink jet printer</w:t>
            </w:r>
          </w:p>
        </w:tc>
        <w:tc>
          <w:tcPr>
            <w:tcW w:w="1778" w:type="dxa"/>
          </w:tcPr>
          <w:p w:rsidR="00C459A1" w:rsidRPr="002F660B" w:rsidRDefault="008D7646" w:rsidP="00217C84">
            <w:pPr>
              <w:rPr>
                <w:rFonts w:ascii="Comic Sans MS" w:hAnsi="Comic Sans MS"/>
              </w:rPr>
            </w:pPr>
            <w:r>
              <w:rPr>
                <w:rFonts w:ascii="Comic Sans MS" w:hAnsi="Comic Sans MS"/>
              </w:rPr>
              <w:t>2</w:t>
            </w:r>
          </w:p>
        </w:tc>
        <w:tc>
          <w:tcPr>
            <w:tcW w:w="1840" w:type="dxa"/>
          </w:tcPr>
          <w:p w:rsidR="00C459A1" w:rsidRPr="008D7646" w:rsidRDefault="008D7646" w:rsidP="00217C84">
            <w:pPr>
              <w:rPr>
                <w:rFonts w:ascii="Comic Sans MS" w:hAnsi="Comic Sans MS"/>
              </w:rPr>
            </w:pPr>
            <w:r w:rsidRPr="008D7646">
              <w:rPr>
                <w:rFonts w:ascii="Comic Sans MS" w:hAnsi="Comic Sans MS"/>
              </w:rPr>
              <w:t>n/a</w:t>
            </w:r>
          </w:p>
        </w:tc>
        <w:tc>
          <w:tcPr>
            <w:tcW w:w="2067" w:type="dxa"/>
          </w:tcPr>
          <w:p w:rsidR="00C459A1" w:rsidRPr="002F660B" w:rsidRDefault="008D7646" w:rsidP="008D7646">
            <w:pPr>
              <w:rPr>
                <w:rFonts w:ascii="Comic Sans MS" w:hAnsi="Comic Sans MS"/>
              </w:rPr>
            </w:pPr>
            <w:r>
              <w:rPr>
                <w:rFonts w:ascii="Comic Sans MS" w:hAnsi="Comic Sans MS"/>
              </w:rPr>
              <w:t>40%-80% energy reduction compared to laser jet printer</w:t>
            </w:r>
          </w:p>
        </w:tc>
        <w:tc>
          <w:tcPr>
            <w:tcW w:w="1820" w:type="dxa"/>
          </w:tcPr>
          <w:p w:rsidR="00C459A1" w:rsidRPr="002F660B" w:rsidRDefault="00E534C8" w:rsidP="00E534C8">
            <w:pPr>
              <w:rPr>
                <w:rFonts w:ascii="Comic Sans MS" w:hAnsi="Comic Sans MS"/>
              </w:rPr>
            </w:pPr>
            <w:r>
              <w:rPr>
                <w:rFonts w:ascii="Comic Sans MS" w:hAnsi="Comic Sans MS"/>
              </w:rPr>
              <w:t>6 months</w:t>
            </w:r>
          </w:p>
        </w:tc>
      </w:tr>
      <w:tr w:rsidR="00C459A1" w:rsidRPr="002F660B" w:rsidTr="00E534C8">
        <w:trPr>
          <w:jc w:val="center"/>
        </w:trPr>
        <w:tc>
          <w:tcPr>
            <w:tcW w:w="2294" w:type="dxa"/>
          </w:tcPr>
          <w:p w:rsidR="00C459A1" w:rsidRPr="002F660B" w:rsidRDefault="008D7646" w:rsidP="00217C84">
            <w:pPr>
              <w:rPr>
                <w:rFonts w:ascii="Comic Sans MS" w:hAnsi="Comic Sans MS"/>
              </w:rPr>
            </w:pPr>
            <w:r>
              <w:rPr>
                <w:rFonts w:ascii="Comic Sans MS" w:hAnsi="Comic Sans MS"/>
              </w:rPr>
              <w:t>Low power desktops</w:t>
            </w:r>
          </w:p>
        </w:tc>
        <w:tc>
          <w:tcPr>
            <w:tcW w:w="1778" w:type="dxa"/>
          </w:tcPr>
          <w:p w:rsidR="00C459A1" w:rsidRPr="002F660B" w:rsidRDefault="008D7646" w:rsidP="00217C84">
            <w:pPr>
              <w:rPr>
                <w:rFonts w:ascii="Comic Sans MS" w:hAnsi="Comic Sans MS"/>
              </w:rPr>
            </w:pPr>
            <w:r>
              <w:rPr>
                <w:rFonts w:ascii="Comic Sans MS" w:hAnsi="Comic Sans MS"/>
              </w:rPr>
              <w:t>1</w:t>
            </w:r>
          </w:p>
        </w:tc>
        <w:tc>
          <w:tcPr>
            <w:tcW w:w="1840" w:type="dxa"/>
          </w:tcPr>
          <w:p w:rsidR="00C459A1" w:rsidRPr="008D7646" w:rsidRDefault="008D7646" w:rsidP="00217C84">
            <w:pPr>
              <w:rPr>
                <w:rFonts w:ascii="Comic Sans MS" w:hAnsi="Comic Sans MS"/>
              </w:rPr>
            </w:pPr>
            <w:r w:rsidRPr="008D7646">
              <w:rPr>
                <w:rFonts w:ascii="Comic Sans MS" w:hAnsi="Comic Sans MS"/>
              </w:rPr>
              <w:t>$1,125</w:t>
            </w:r>
          </w:p>
        </w:tc>
        <w:tc>
          <w:tcPr>
            <w:tcW w:w="2067" w:type="dxa"/>
          </w:tcPr>
          <w:p w:rsidR="00C459A1" w:rsidRPr="002F660B" w:rsidRDefault="008D7646" w:rsidP="008D7646">
            <w:pPr>
              <w:rPr>
                <w:rFonts w:ascii="Comic Sans MS" w:hAnsi="Comic Sans MS"/>
              </w:rPr>
            </w:pPr>
            <w:r>
              <w:rPr>
                <w:rFonts w:ascii="Comic Sans MS" w:hAnsi="Comic Sans MS"/>
              </w:rPr>
              <w:t>20%-60% energy reduction compared to standard desktop</w:t>
            </w:r>
          </w:p>
        </w:tc>
        <w:tc>
          <w:tcPr>
            <w:tcW w:w="1820" w:type="dxa"/>
          </w:tcPr>
          <w:p w:rsidR="00C459A1" w:rsidRPr="002F660B" w:rsidRDefault="00E534C8" w:rsidP="00217C84">
            <w:pPr>
              <w:rPr>
                <w:rFonts w:ascii="Comic Sans MS" w:hAnsi="Comic Sans MS"/>
              </w:rPr>
            </w:pPr>
            <w:r>
              <w:rPr>
                <w:rFonts w:ascii="Comic Sans MS" w:hAnsi="Comic Sans MS"/>
              </w:rPr>
              <w:t>10 months</w:t>
            </w:r>
          </w:p>
        </w:tc>
      </w:tr>
    </w:tbl>
    <w:p w:rsidR="000C11FD" w:rsidRPr="002F660B" w:rsidRDefault="00BF464A">
      <w:pPr>
        <w:rPr>
          <w:rFonts w:ascii="Comic Sans MS" w:hAnsi="Comic Sans MS"/>
        </w:rPr>
      </w:pPr>
    </w:p>
    <w:sectPr w:rsidR="000C11FD" w:rsidRPr="002F660B" w:rsidSect="00BB452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64A" w:rsidRDefault="00BF464A" w:rsidP="00C14C00">
      <w:pPr>
        <w:spacing w:after="0" w:line="240" w:lineRule="auto"/>
      </w:pPr>
      <w:r>
        <w:separator/>
      </w:r>
    </w:p>
  </w:endnote>
  <w:endnote w:type="continuationSeparator" w:id="1">
    <w:p w:rsidR="00BF464A" w:rsidRDefault="00BF464A" w:rsidP="00C14C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19F" w:csb1="00000000"/>
  </w:font>
  <w:font w:name="JISC-Ligh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78" w:rsidRDefault="00690953" w:rsidP="00D83C52">
    <w:pPr>
      <w:pStyle w:val="Footer"/>
      <w:framePr w:wrap="around" w:vAnchor="text" w:hAnchor="margin" w:xAlign="center" w:y="1"/>
      <w:rPr>
        <w:rStyle w:val="PageNumber"/>
      </w:rPr>
    </w:pPr>
    <w:r>
      <w:rPr>
        <w:rStyle w:val="PageNumber"/>
      </w:rPr>
      <w:fldChar w:fldCharType="begin"/>
    </w:r>
    <w:r w:rsidR="00527F98">
      <w:rPr>
        <w:rStyle w:val="PageNumber"/>
      </w:rPr>
      <w:instrText xml:space="preserve">PAGE  </w:instrText>
    </w:r>
    <w:r>
      <w:rPr>
        <w:rStyle w:val="PageNumber"/>
      </w:rPr>
      <w:fldChar w:fldCharType="end"/>
    </w:r>
  </w:p>
  <w:p w:rsidR="00631378" w:rsidRDefault="00BF464A" w:rsidP="008F20E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64A" w:rsidRDefault="00BF464A" w:rsidP="00C14C00">
      <w:pPr>
        <w:spacing w:after="0" w:line="240" w:lineRule="auto"/>
      </w:pPr>
      <w:r>
        <w:separator/>
      </w:r>
    </w:p>
  </w:footnote>
  <w:footnote w:type="continuationSeparator" w:id="1">
    <w:p w:rsidR="00BF464A" w:rsidRDefault="00BF464A" w:rsidP="00C14C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78" w:rsidRDefault="00690953" w:rsidP="0052136C">
    <w:pPr>
      <w:pStyle w:val="Header"/>
      <w:framePr w:wrap="around" w:vAnchor="text" w:hAnchor="margin" w:xAlign="right" w:y="1"/>
      <w:rPr>
        <w:rStyle w:val="PageNumber"/>
      </w:rPr>
    </w:pPr>
    <w:r>
      <w:rPr>
        <w:rStyle w:val="PageNumber"/>
      </w:rPr>
      <w:fldChar w:fldCharType="begin"/>
    </w:r>
    <w:r w:rsidR="00527F98">
      <w:rPr>
        <w:rStyle w:val="PageNumber"/>
      </w:rPr>
      <w:instrText xml:space="preserve">PAGE  </w:instrText>
    </w:r>
    <w:r>
      <w:rPr>
        <w:rStyle w:val="PageNumber"/>
      </w:rPr>
      <w:fldChar w:fldCharType="end"/>
    </w:r>
  </w:p>
  <w:p w:rsidR="00631378" w:rsidRDefault="00BF464A" w:rsidP="0052136C">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78" w:rsidRDefault="00BF464A" w:rsidP="0052136C">
    <w:pPr>
      <w:pStyle w:val="Header"/>
      <w:tabs>
        <w:tab w:val="clear" w:pos="4153"/>
        <w:tab w:val="clear" w:pos="8306"/>
        <w:tab w:val="left" w:pos="615"/>
        <w:tab w:val="left" w:pos="1455"/>
      </w:tabs>
      <w:ind w:right="360"/>
    </w:pPr>
  </w:p>
  <w:p w:rsidR="00631378" w:rsidRDefault="00527F98" w:rsidP="0052136C">
    <w:pPr>
      <w:pStyle w:val="Header"/>
      <w:tabs>
        <w:tab w:val="clear" w:pos="4153"/>
        <w:tab w:val="clear" w:pos="8306"/>
        <w:tab w:val="left" w:pos="615"/>
        <w:tab w:val="left" w:pos="1455"/>
      </w:tabs>
      <w:ind w:right="360"/>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53A87"/>
    <w:multiLevelType w:val="hybridMultilevel"/>
    <w:tmpl w:val="3BA0EC82"/>
    <w:lvl w:ilvl="0" w:tplc="C29C7C12">
      <w:start w:val="1"/>
      <w:numFmt w:val="bullet"/>
      <w:lvlText w:val="–"/>
      <w:lvlJc w:val="left"/>
      <w:pPr>
        <w:tabs>
          <w:tab w:val="num" w:pos="720"/>
        </w:tabs>
        <w:ind w:left="720" w:hanging="360"/>
      </w:pPr>
      <w:rPr>
        <w:rFonts w:ascii="Arial" w:hAnsi="Arial" w:hint="default"/>
      </w:rPr>
    </w:lvl>
    <w:lvl w:ilvl="1" w:tplc="49BC2AD4">
      <w:start w:val="1"/>
      <w:numFmt w:val="bullet"/>
      <w:lvlText w:val="–"/>
      <w:lvlJc w:val="left"/>
      <w:pPr>
        <w:tabs>
          <w:tab w:val="num" w:pos="1440"/>
        </w:tabs>
        <w:ind w:left="1440" w:hanging="360"/>
      </w:pPr>
      <w:rPr>
        <w:rFonts w:ascii="Arial" w:hAnsi="Arial" w:hint="default"/>
      </w:rPr>
    </w:lvl>
    <w:lvl w:ilvl="2" w:tplc="4AECC186" w:tentative="1">
      <w:start w:val="1"/>
      <w:numFmt w:val="bullet"/>
      <w:lvlText w:val="–"/>
      <w:lvlJc w:val="left"/>
      <w:pPr>
        <w:tabs>
          <w:tab w:val="num" w:pos="2160"/>
        </w:tabs>
        <w:ind w:left="2160" w:hanging="360"/>
      </w:pPr>
      <w:rPr>
        <w:rFonts w:ascii="Arial" w:hAnsi="Arial" w:hint="default"/>
      </w:rPr>
    </w:lvl>
    <w:lvl w:ilvl="3" w:tplc="D7207622" w:tentative="1">
      <w:start w:val="1"/>
      <w:numFmt w:val="bullet"/>
      <w:lvlText w:val="–"/>
      <w:lvlJc w:val="left"/>
      <w:pPr>
        <w:tabs>
          <w:tab w:val="num" w:pos="2880"/>
        </w:tabs>
        <w:ind w:left="2880" w:hanging="360"/>
      </w:pPr>
      <w:rPr>
        <w:rFonts w:ascii="Arial" w:hAnsi="Arial" w:hint="default"/>
      </w:rPr>
    </w:lvl>
    <w:lvl w:ilvl="4" w:tplc="6CFED85C" w:tentative="1">
      <w:start w:val="1"/>
      <w:numFmt w:val="bullet"/>
      <w:lvlText w:val="–"/>
      <w:lvlJc w:val="left"/>
      <w:pPr>
        <w:tabs>
          <w:tab w:val="num" w:pos="3600"/>
        </w:tabs>
        <w:ind w:left="3600" w:hanging="360"/>
      </w:pPr>
      <w:rPr>
        <w:rFonts w:ascii="Arial" w:hAnsi="Arial" w:hint="default"/>
      </w:rPr>
    </w:lvl>
    <w:lvl w:ilvl="5" w:tplc="C2CC8E28" w:tentative="1">
      <w:start w:val="1"/>
      <w:numFmt w:val="bullet"/>
      <w:lvlText w:val="–"/>
      <w:lvlJc w:val="left"/>
      <w:pPr>
        <w:tabs>
          <w:tab w:val="num" w:pos="4320"/>
        </w:tabs>
        <w:ind w:left="4320" w:hanging="360"/>
      </w:pPr>
      <w:rPr>
        <w:rFonts w:ascii="Arial" w:hAnsi="Arial" w:hint="default"/>
      </w:rPr>
    </w:lvl>
    <w:lvl w:ilvl="6" w:tplc="39166EEA" w:tentative="1">
      <w:start w:val="1"/>
      <w:numFmt w:val="bullet"/>
      <w:lvlText w:val="–"/>
      <w:lvlJc w:val="left"/>
      <w:pPr>
        <w:tabs>
          <w:tab w:val="num" w:pos="5040"/>
        </w:tabs>
        <w:ind w:left="5040" w:hanging="360"/>
      </w:pPr>
      <w:rPr>
        <w:rFonts w:ascii="Arial" w:hAnsi="Arial" w:hint="default"/>
      </w:rPr>
    </w:lvl>
    <w:lvl w:ilvl="7" w:tplc="7F1CBC7C" w:tentative="1">
      <w:start w:val="1"/>
      <w:numFmt w:val="bullet"/>
      <w:lvlText w:val="–"/>
      <w:lvlJc w:val="left"/>
      <w:pPr>
        <w:tabs>
          <w:tab w:val="num" w:pos="5760"/>
        </w:tabs>
        <w:ind w:left="5760" w:hanging="360"/>
      </w:pPr>
      <w:rPr>
        <w:rFonts w:ascii="Arial" w:hAnsi="Arial" w:hint="default"/>
      </w:rPr>
    </w:lvl>
    <w:lvl w:ilvl="8" w:tplc="9770347E" w:tentative="1">
      <w:start w:val="1"/>
      <w:numFmt w:val="bullet"/>
      <w:lvlText w:val="–"/>
      <w:lvlJc w:val="left"/>
      <w:pPr>
        <w:tabs>
          <w:tab w:val="num" w:pos="6480"/>
        </w:tabs>
        <w:ind w:left="6480" w:hanging="360"/>
      </w:pPr>
      <w:rPr>
        <w:rFonts w:ascii="Arial" w:hAnsi="Arial" w:hint="default"/>
      </w:rPr>
    </w:lvl>
  </w:abstractNum>
  <w:abstractNum w:abstractNumId="1">
    <w:nsid w:val="464E6AC6"/>
    <w:multiLevelType w:val="hybridMultilevel"/>
    <w:tmpl w:val="F2AEB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D91049"/>
    <w:multiLevelType w:val="hybridMultilevel"/>
    <w:tmpl w:val="D2080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E3586A"/>
    <w:multiLevelType w:val="hybridMultilevel"/>
    <w:tmpl w:val="2E3646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459A1"/>
    <w:rsid w:val="00054A5F"/>
    <w:rsid w:val="000754A6"/>
    <w:rsid w:val="0008550F"/>
    <w:rsid w:val="0009085A"/>
    <w:rsid w:val="000C2C69"/>
    <w:rsid w:val="00174B43"/>
    <w:rsid w:val="00177868"/>
    <w:rsid w:val="001C4CB2"/>
    <w:rsid w:val="002F660B"/>
    <w:rsid w:val="003301DE"/>
    <w:rsid w:val="003512AA"/>
    <w:rsid w:val="00357875"/>
    <w:rsid w:val="003E5143"/>
    <w:rsid w:val="004902A2"/>
    <w:rsid w:val="004B7C7B"/>
    <w:rsid w:val="004F27B5"/>
    <w:rsid w:val="00527F98"/>
    <w:rsid w:val="00567131"/>
    <w:rsid w:val="005845AD"/>
    <w:rsid w:val="005849CC"/>
    <w:rsid w:val="00590B72"/>
    <w:rsid w:val="00605A71"/>
    <w:rsid w:val="00622892"/>
    <w:rsid w:val="00631BC9"/>
    <w:rsid w:val="00690953"/>
    <w:rsid w:val="006A5237"/>
    <w:rsid w:val="006D480A"/>
    <w:rsid w:val="006E0313"/>
    <w:rsid w:val="006E47DD"/>
    <w:rsid w:val="007B3B80"/>
    <w:rsid w:val="00823FD7"/>
    <w:rsid w:val="008D7646"/>
    <w:rsid w:val="00902358"/>
    <w:rsid w:val="009133A0"/>
    <w:rsid w:val="00931053"/>
    <w:rsid w:val="00AB1AE0"/>
    <w:rsid w:val="00B15977"/>
    <w:rsid w:val="00B36C04"/>
    <w:rsid w:val="00B43444"/>
    <w:rsid w:val="00B756DE"/>
    <w:rsid w:val="00BB452A"/>
    <w:rsid w:val="00BE151E"/>
    <w:rsid w:val="00BE166B"/>
    <w:rsid w:val="00BF464A"/>
    <w:rsid w:val="00C14C00"/>
    <w:rsid w:val="00C30B84"/>
    <w:rsid w:val="00C459A1"/>
    <w:rsid w:val="00CA5783"/>
    <w:rsid w:val="00D93721"/>
    <w:rsid w:val="00E534C8"/>
    <w:rsid w:val="00E75DF8"/>
    <w:rsid w:val="00E80155"/>
    <w:rsid w:val="00EA45FC"/>
    <w:rsid w:val="00EC0ED7"/>
    <w:rsid w:val="00ED0711"/>
    <w:rsid w:val="00FE4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9A1"/>
    <w:rPr>
      <w:rFonts w:ascii="Calibri" w:eastAsia="Calibri" w:hAnsi="Calibri" w:cs="Times New Roman"/>
      <w:lang w:val="en-AU"/>
    </w:rPr>
  </w:style>
  <w:style w:type="paragraph" w:styleId="Heading2">
    <w:name w:val="heading 2"/>
    <w:basedOn w:val="Normal"/>
    <w:next w:val="Normal"/>
    <w:link w:val="Heading2Char"/>
    <w:uiPriority w:val="9"/>
    <w:unhideWhenUsed/>
    <w:qFormat/>
    <w:rsid w:val="002F66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9A1"/>
    <w:pPr>
      <w:ind w:left="720"/>
      <w:contextualSpacing/>
    </w:pPr>
  </w:style>
  <w:style w:type="paragraph" w:customStyle="1" w:styleId="FOIParagraph">
    <w:name w:val="| FOI | Paragraph"/>
    <w:link w:val="FOIParagraphChar"/>
    <w:rsid w:val="00B43444"/>
    <w:pPr>
      <w:overflowPunct w:val="0"/>
      <w:autoSpaceDE w:val="0"/>
      <w:autoSpaceDN w:val="0"/>
      <w:adjustRightInd w:val="0"/>
      <w:spacing w:after="220" w:line="245" w:lineRule="exact"/>
      <w:textAlignment w:val="baseline"/>
    </w:pPr>
    <w:rPr>
      <w:rFonts w:ascii="Arial" w:eastAsia="Times New Roman" w:hAnsi="Arial" w:cs="Arial"/>
      <w:color w:val="000000"/>
      <w:sz w:val="20"/>
      <w:szCs w:val="20"/>
      <w:lang w:val="en-GB" w:eastAsia="en-GB"/>
    </w:rPr>
  </w:style>
  <w:style w:type="character" w:customStyle="1" w:styleId="FOIParagraphChar">
    <w:name w:val="| FOI | Paragraph Char"/>
    <w:basedOn w:val="DefaultParagraphFont"/>
    <w:link w:val="FOIParagraph"/>
    <w:rsid w:val="00B43444"/>
    <w:rPr>
      <w:rFonts w:ascii="Arial" w:eastAsia="Times New Roman" w:hAnsi="Arial" w:cs="Arial"/>
      <w:color w:val="000000"/>
      <w:sz w:val="20"/>
      <w:szCs w:val="20"/>
      <w:lang w:val="en-GB" w:eastAsia="en-GB"/>
    </w:rPr>
  </w:style>
  <w:style w:type="character" w:styleId="Strong">
    <w:name w:val="Strong"/>
    <w:basedOn w:val="DefaultParagraphFont"/>
    <w:uiPriority w:val="22"/>
    <w:qFormat/>
    <w:rsid w:val="000754A6"/>
    <w:rPr>
      <w:b/>
      <w:bCs/>
    </w:rPr>
  </w:style>
  <w:style w:type="paragraph" w:styleId="NormalWeb">
    <w:name w:val="Normal (Web)"/>
    <w:basedOn w:val="Normal"/>
    <w:uiPriority w:val="99"/>
    <w:unhideWhenUsed/>
    <w:rsid w:val="00ED0711"/>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Heading11">
    <w:name w:val="Heading 11"/>
    <w:basedOn w:val="Normal"/>
    <w:rsid w:val="00ED0711"/>
    <w:pPr>
      <w:spacing w:before="100" w:beforeAutospacing="1" w:after="100" w:afterAutospacing="1" w:line="1425" w:lineRule="atLeast"/>
      <w:jc w:val="right"/>
      <w:outlineLvl w:val="1"/>
    </w:pPr>
    <w:rPr>
      <w:rFonts w:ascii="Times New Roman" w:eastAsia="Times New Roman" w:hAnsi="Times New Roman"/>
      <w:b/>
      <w:bCs/>
      <w:color w:val="0000FF"/>
      <w:kern w:val="36"/>
      <w:sz w:val="48"/>
      <w:szCs w:val="48"/>
      <w:lang w:eastAsia="en-AU"/>
    </w:rPr>
  </w:style>
  <w:style w:type="paragraph" w:styleId="Footer">
    <w:name w:val="footer"/>
    <w:basedOn w:val="Normal"/>
    <w:link w:val="FooterChar"/>
    <w:rsid w:val="00ED0711"/>
    <w:pPr>
      <w:tabs>
        <w:tab w:val="center" w:pos="4153"/>
        <w:tab w:val="right" w:pos="8306"/>
      </w:tabs>
      <w:spacing w:after="0" w:line="240" w:lineRule="auto"/>
    </w:pPr>
    <w:rPr>
      <w:rFonts w:ascii="Times New Roman" w:eastAsia="Times New Roman" w:hAnsi="Times New Roman"/>
      <w:sz w:val="24"/>
      <w:szCs w:val="24"/>
      <w:lang w:eastAsia="en-AU"/>
    </w:rPr>
  </w:style>
  <w:style w:type="character" w:customStyle="1" w:styleId="FooterChar">
    <w:name w:val="Footer Char"/>
    <w:basedOn w:val="DefaultParagraphFont"/>
    <w:link w:val="Footer"/>
    <w:rsid w:val="00ED0711"/>
    <w:rPr>
      <w:rFonts w:ascii="Times New Roman" w:eastAsia="Times New Roman" w:hAnsi="Times New Roman" w:cs="Times New Roman"/>
      <w:sz w:val="24"/>
      <w:szCs w:val="24"/>
      <w:lang w:val="en-AU" w:eastAsia="en-AU"/>
    </w:rPr>
  </w:style>
  <w:style w:type="character" w:styleId="PageNumber">
    <w:name w:val="page number"/>
    <w:basedOn w:val="DefaultParagraphFont"/>
    <w:rsid w:val="00ED0711"/>
  </w:style>
  <w:style w:type="paragraph" w:styleId="Header">
    <w:name w:val="header"/>
    <w:basedOn w:val="Normal"/>
    <w:link w:val="HeaderChar"/>
    <w:rsid w:val="00ED0711"/>
    <w:pPr>
      <w:tabs>
        <w:tab w:val="center" w:pos="4153"/>
        <w:tab w:val="right" w:pos="8306"/>
      </w:tabs>
      <w:spacing w:after="0" w:line="240" w:lineRule="auto"/>
    </w:pPr>
    <w:rPr>
      <w:rFonts w:ascii="Times New Roman" w:eastAsia="Times New Roman" w:hAnsi="Times New Roman"/>
      <w:sz w:val="24"/>
      <w:szCs w:val="24"/>
      <w:lang w:eastAsia="en-AU"/>
    </w:rPr>
  </w:style>
  <w:style w:type="character" w:customStyle="1" w:styleId="HeaderChar">
    <w:name w:val="Header Char"/>
    <w:basedOn w:val="DefaultParagraphFont"/>
    <w:link w:val="Header"/>
    <w:rsid w:val="00ED0711"/>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ED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711"/>
    <w:rPr>
      <w:rFonts w:ascii="Tahoma" w:eastAsia="Calibri" w:hAnsi="Tahoma" w:cs="Tahoma"/>
      <w:sz w:val="16"/>
      <w:szCs w:val="16"/>
      <w:lang w:val="en-AU"/>
    </w:rPr>
  </w:style>
  <w:style w:type="character" w:customStyle="1" w:styleId="Heading2Char">
    <w:name w:val="Heading 2 Char"/>
    <w:basedOn w:val="DefaultParagraphFont"/>
    <w:link w:val="Heading2"/>
    <w:uiPriority w:val="9"/>
    <w:rsid w:val="002F660B"/>
    <w:rPr>
      <w:rFonts w:asciiTheme="majorHAnsi" w:eastAsiaTheme="majorEastAsia" w:hAnsiTheme="majorHAnsi" w:cstheme="majorBidi"/>
      <w:b/>
      <w:bCs/>
      <w:color w:val="4F81BD" w:themeColor="accent1"/>
      <w:sz w:val="26"/>
      <w:szCs w:val="26"/>
      <w:lang w:val="en-AU"/>
    </w:rPr>
  </w:style>
</w:styles>
</file>

<file path=word/webSettings.xml><?xml version="1.0" encoding="utf-8"?>
<w:webSettings xmlns:r="http://schemas.openxmlformats.org/officeDocument/2006/relationships" xmlns:w="http://schemas.openxmlformats.org/wordprocessingml/2006/main">
  <w:divs>
    <w:div w:id="1375232287">
      <w:bodyDiv w:val="1"/>
      <w:marLeft w:val="0"/>
      <w:marRight w:val="0"/>
      <w:marTop w:val="210"/>
      <w:marBottom w:val="210"/>
      <w:divBdr>
        <w:top w:val="none" w:sz="0" w:space="0" w:color="auto"/>
        <w:left w:val="none" w:sz="0" w:space="0" w:color="auto"/>
        <w:bottom w:val="none" w:sz="0" w:space="0" w:color="auto"/>
        <w:right w:val="none" w:sz="0" w:space="0" w:color="auto"/>
      </w:divBdr>
      <w:divsChild>
        <w:div w:id="1705904294">
          <w:marLeft w:val="0"/>
          <w:marRight w:val="0"/>
          <w:marTop w:val="0"/>
          <w:marBottom w:val="0"/>
          <w:divBdr>
            <w:top w:val="none" w:sz="0" w:space="0" w:color="auto"/>
            <w:left w:val="none" w:sz="0" w:space="0" w:color="auto"/>
            <w:bottom w:val="none" w:sz="0" w:space="0" w:color="auto"/>
            <w:right w:val="none" w:sz="0" w:space="0" w:color="auto"/>
          </w:divBdr>
          <w:divsChild>
            <w:div w:id="1610817731">
              <w:marLeft w:val="0"/>
              <w:marRight w:val="0"/>
              <w:marTop w:val="0"/>
              <w:marBottom w:val="0"/>
              <w:divBdr>
                <w:top w:val="none" w:sz="0" w:space="0" w:color="auto"/>
                <w:left w:val="none" w:sz="0" w:space="0" w:color="auto"/>
                <w:bottom w:val="none" w:sz="0" w:space="0" w:color="auto"/>
                <w:right w:val="none" w:sz="0" w:space="0" w:color="auto"/>
              </w:divBdr>
              <w:divsChild>
                <w:div w:id="822626225">
                  <w:marLeft w:val="0"/>
                  <w:marRight w:val="0"/>
                  <w:marTop w:val="0"/>
                  <w:marBottom w:val="0"/>
                  <w:divBdr>
                    <w:top w:val="none" w:sz="0" w:space="0" w:color="auto"/>
                    <w:left w:val="none" w:sz="0" w:space="0" w:color="auto"/>
                    <w:bottom w:val="none" w:sz="0" w:space="0" w:color="auto"/>
                    <w:right w:val="none" w:sz="0" w:space="0" w:color="auto"/>
                  </w:divBdr>
                  <w:divsChild>
                    <w:div w:id="391849918">
                      <w:marLeft w:val="0"/>
                      <w:marRight w:val="0"/>
                      <w:marTop w:val="0"/>
                      <w:marBottom w:val="0"/>
                      <w:divBdr>
                        <w:top w:val="none" w:sz="0" w:space="0" w:color="auto"/>
                        <w:left w:val="none" w:sz="0" w:space="0" w:color="auto"/>
                        <w:bottom w:val="none" w:sz="0" w:space="0" w:color="auto"/>
                        <w:right w:val="none" w:sz="0" w:space="0" w:color="auto"/>
                      </w:divBdr>
                      <w:divsChild>
                        <w:div w:id="92361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948837">
      <w:bodyDiv w:val="1"/>
      <w:marLeft w:val="0"/>
      <w:marRight w:val="0"/>
      <w:marTop w:val="0"/>
      <w:marBottom w:val="0"/>
      <w:divBdr>
        <w:top w:val="none" w:sz="0" w:space="0" w:color="auto"/>
        <w:left w:val="none" w:sz="0" w:space="0" w:color="auto"/>
        <w:bottom w:val="none" w:sz="0" w:space="0" w:color="auto"/>
        <w:right w:val="none" w:sz="0" w:space="0" w:color="auto"/>
      </w:divBdr>
      <w:divsChild>
        <w:div w:id="691497117">
          <w:marLeft w:val="1166"/>
          <w:marRight w:val="0"/>
          <w:marTop w:val="115"/>
          <w:marBottom w:val="0"/>
          <w:divBdr>
            <w:top w:val="none" w:sz="0" w:space="0" w:color="auto"/>
            <w:left w:val="none" w:sz="0" w:space="0" w:color="auto"/>
            <w:bottom w:val="none" w:sz="0" w:space="0" w:color="auto"/>
            <w:right w:val="none" w:sz="0" w:space="0" w:color="auto"/>
          </w:divBdr>
        </w:div>
        <w:div w:id="1953509598">
          <w:marLeft w:val="1166"/>
          <w:marRight w:val="0"/>
          <w:marTop w:val="115"/>
          <w:marBottom w:val="0"/>
          <w:divBdr>
            <w:top w:val="none" w:sz="0" w:space="0" w:color="auto"/>
            <w:left w:val="none" w:sz="0" w:space="0" w:color="auto"/>
            <w:bottom w:val="none" w:sz="0" w:space="0" w:color="auto"/>
            <w:right w:val="none" w:sz="0" w:space="0" w:color="auto"/>
          </w:divBdr>
        </w:div>
        <w:div w:id="1015232385">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11</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10339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14</cp:revision>
  <dcterms:created xsi:type="dcterms:W3CDTF">2012-10-06T12:22:00Z</dcterms:created>
  <dcterms:modified xsi:type="dcterms:W3CDTF">2012-10-08T03:04:00Z</dcterms:modified>
</cp:coreProperties>
</file>